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0D" w:rsidRDefault="00C5390D" w:rsidP="00AD5CBF">
      <w:pPr>
        <w:spacing w:after="0" w:line="240" w:lineRule="auto"/>
        <w:ind w:firstLine="709"/>
        <w:contextualSpacing/>
        <w:jc w:val="center"/>
        <w:rPr>
          <w:rFonts w:ascii="Times New Roman" w:hAnsi="Times New Roman" w:cs="Times New Roman"/>
          <w:b/>
          <w:sz w:val="28"/>
          <w:szCs w:val="28"/>
        </w:rPr>
      </w:pPr>
      <w:r w:rsidRPr="00D30732">
        <w:rPr>
          <w:rFonts w:ascii="Times New Roman" w:hAnsi="Times New Roman" w:cs="Times New Roman"/>
          <w:b/>
          <w:sz w:val="28"/>
          <w:szCs w:val="28"/>
        </w:rPr>
        <w:t>Отчёт</w:t>
      </w:r>
    </w:p>
    <w:p w:rsidR="00C5390D" w:rsidRPr="00D30732" w:rsidRDefault="00C5390D" w:rsidP="00AD5CBF">
      <w:pPr>
        <w:spacing w:after="0" w:line="240" w:lineRule="auto"/>
        <w:ind w:firstLine="709"/>
        <w:contextualSpacing/>
        <w:jc w:val="center"/>
        <w:rPr>
          <w:rFonts w:ascii="Times New Roman" w:hAnsi="Times New Roman" w:cs="Times New Roman"/>
          <w:b/>
          <w:sz w:val="28"/>
          <w:szCs w:val="28"/>
        </w:rPr>
      </w:pPr>
      <w:r w:rsidRPr="00D30732">
        <w:rPr>
          <w:rFonts w:ascii="Times New Roman" w:hAnsi="Times New Roman" w:cs="Times New Roman"/>
          <w:b/>
          <w:sz w:val="28"/>
          <w:szCs w:val="28"/>
        </w:rPr>
        <w:t>о деятельности Международного детского фонда</w:t>
      </w:r>
    </w:p>
    <w:p w:rsidR="00C5390D" w:rsidRDefault="00C5390D" w:rsidP="00AD5CBF">
      <w:pPr>
        <w:spacing w:after="0" w:line="240" w:lineRule="auto"/>
        <w:ind w:firstLine="709"/>
        <w:contextualSpacing/>
        <w:jc w:val="center"/>
        <w:rPr>
          <w:rFonts w:ascii="Times New Roman" w:hAnsi="Times New Roman" w:cs="Times New Roman"/>
          <w:b/>
          <w:sz w:val="28"/>
          <w:szCs w:val="28"/>
        </w:rPr>
      </w:pPr>
      <w:r w:rsidRPr="00D30732">
        <w:rPr>
          <w:rFonts w:ascii="Times New Roman" w:hAnsi="Times New Roman" w:cs="Times New Roman"/>
          <w:b/>
          <w:sz w:val="28"/>
          <w:szCs w:val="28"/>
        </w:rPr>
        <w:t xml:space="preserve">«Дети Саха-Азия» за </w:t>
      </w:r>
      <w:smartTag w:uri="urn:schemas-microsoft-com:office:smarttags" w:element="metricconverter">
        <w:smartTagPr>
          <w:attr w:name="ProductID" w:val="2013 г"/>
        </w:smartTagPr>
        <w:r w:rsidRPr="00D30732">
          <w:rPr>
            <w:rFonts w:ascii="Times New Roman" w:hAnsi="Times New Roman" w:cs="Times New Roman"/>
            <w:b/>
            <w:sz w:val="28"/>
            <w:szCs w:val="28"/>
          </w:rPr>
          <w:t>201</w:t>
        </w:r>
        <w:r>
          <w:rPr>
            <w:rFonts w:ascii="Times New Roman" w:hAnsi="Times New Roman" w:cs="Times New Roman"/>
            <w:b/>
            <w:sz w:val="28"/>
            <w:szCs w:val="28"/>
          </w:rPr>
          <w:t>3</w:t>
        </w:r>
        <w:r w:rsidRPr="00D30732">
          <w:rPr>
            <w:rFonts w:ascii="Times New Roman" w:hAnsi="Times New Roman" w:cs="Times New Roman"/>
            <w:b/>
            <w:sz w:val="28"/>
            <w:szCs w:val="28"/>
          </w:rPr>
          <w:t xml:space="preserve"> г</w:t>
        </w:r>
      </w:smartTag>
      <w:r>
        <w:rPr>
          <w:rFonts w:ascii="Times New Roman" w:hAnsi="Times New Roman" w:cs="Times New Roman"/>
          <w:b/>
          <w:sz w:val="28"/>
          <w:szCs w:val="28"/>
        </w:rPr>
        <w:t xml:space="preserve">. и планах на </w:t>
      </w:r>
      <w:smartTag w:uri="urn:schemas-microsoft-com:office:smarttags" w:element="metricconverter">
        <w:smartTagPr>
          <w:attr w:name="ProductID" w:val="2014 г"/>
        </w:smartTagPr>
        <w:r>
          <w:rPr>
            <w:rFonts w:ascii="Times New Roman" w:hAnsi="Times New Roman" w:cs="Times New Roman"/>
            <w:b/>
            <w:sz w:val="28"/>
            <w:szCs w:val="28"/>
          </w:rPr>
          <w:t>2014 г</w:t>
        </w:r>
      </w:smartTag>
      <w:r>
        <w:rPr>
          <w:rFonts w:ascii="Times New Roman" w:hAnsi="Times New Roman" w:cs="Times New Roman"/>
          <w:b/>
          <w:sz w:val="28"/>
          <w:szCs w:val="28"/>
        </w:rPr>
        <w:t>.</w:t>
      </w:r>
    </w:p>
    <w:p w:rsidR="00C5390D" w:rsidRDefault="00C5390D" w:rsidP="001E030F">
      <w:pPr>
        <w:spacing w:after="0" w:line="240" w:lineRule="auto"/>
        <w:ind w:firstLine="709"/>
        <w:contextualSpacing/>
        <w:rPr>
          <w:rFonts w:ascii="Times New Roman" w:hAnsi="Times New Roman" w:cs="Times New Roman"/>
          <w:b/>
          <w:sz w:val="28"/>
          <w:szCs w:val="28"/>
        </w:rPr>
      </w:pPr>
    </w:p>
    <w:p w:rsidR="00C5390D" w:rsidRPr="00F225E5" w:rsidRDefault="00C5390D" w:rsidP="00AD5CBF">
      <w:pPr>
        <w:spacing w:after="0" w:line="240" w:lineRule="auto"/>
        <w:ind w:firstLine="709"/>
        <w:contextualSpacing/>
        <w:jc w:val="both"/>
        <w:rPr>
          <w:rFonts w:ascii="Times New Roman" w:hAnsi="Times New Roman" w:cs="Times New Roman"/>
          <w:b/>
          <w:sz w:val="28"/>
          <w:szCs w:val="28"/>
        </w:rPr>
      </w:pPr>
      <w:r w:rsidRPr="00F225E5">
        <w:rPr>
          <w:rFonts w:ascii="Times New Roman" w:hAnsi="Times New Roman" w:cs="Times New Roman"/>
          <w:b/>
          <w:sz w:val="28"/>
          <w:szCs w:val="28"/>
        </w:rPr>
        <w:t>I.</w:t>
      </w:r>
      <w:r w:rsidRPr="00F225E5">
        <w:rPr>
          <w:rFonts w:ascii="Times New Roman" w:hAnsi="Times New Roman" w:cs="Times New Roman"/>
          <w:b/>
          <w:sz w:val="28"/>
          <w:szCs w:val="28"/>
        </w:rPr>
        <w:tab/>
        <w:t>Общая информация</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 xml:space="preserve">МДФ «Дети Саха-Азия» создан 19 ноября </w:t>
      </w:r>
      <w:smartTag w:uri="urn:schemas-microsoft-com:office:smarttags" w:element="metricconverter">
        <w:smartTagPr>
          <w:attr w:name="ProductID" w:val="1993 г"/>
        </w:smartTagPr>
        <w:r w:rsidRPr="00D30732">
          <w:rPr>
            <w:rFonts w:ascii="Times New Roman" w:hAnsi="Times New Roman" w:cs="Times New Roman"/>
            <w:sz w:val="28"/>
            <w:szCs w:val="28"/>
          </w:rPr>
          <w:t>1993 г</w:t>
        </w:r>
      </w:smartTag>
      <w:r>
        <w:rPr>
          <w:rFonts w:ascii="Times New Roman" w:hAnsi="Times New Roman" w:cs="Times New Roman"/>
          <w:sz w:val="28"/>
          <w:szCs w:val="28"/>
        </w:rPr>
        <w:t>.</w:t>
      </w:r>
      <w:r w:rsidRPr="00D30732">
        <w:rPr>
          <w:rFonts w:ascii="Times New Roman" w:hAnsi="Times New Roman" w:cs="Times New Roman"/>
          <w:sz w:val="28"/>
          <w:szCs w:val="28"/>
        </w:rPr>
        <w:t xml:space="preserve"> Указом Президента РС(Я) в целях расширения взаимосвязей с международным сообществом по проблемам детства и эффективного использования средств, направляемых на решение проблем детства в РС(Я)</w:t>
      </w:r>
      <w:r>
        <w:rPr>
          <w:rFonts w:ascii="Times New Roman" w:hAnsi="Times New Roman" w:cs="Times New Roman"/>
          <w:sz w:val="28"/>
          <w:szCs w:val="28"/>
        </w:rPr>
        <w:t xml:space="preserve">, </w:t>
      </w:r>
      <w:r w:rsidRPr="00D30732">
        <w:rPr>
          <w:rFonts w:ascii="Times New Roman" w:hAnsi="Times New Roman" w:cs="Times New Roman"/>
          <w:sz w:val="28"/>
          <w:szCs w:val="28"/>
        </w:rPr>
        <w:t>является юридическим лиц</w:t>
      </w:r>
      <w:r>
        <w:rPr>
          <w:rFonts w:ascii="Times New Roman" w:hAnsi="Times New Roman" w:cs="Times New Roman"/>
          <w:sz w:val="28"/>
          <w:szCs w:val="28"/>
        </w:rPr>
        <w:t xml:space="preserve">ом, некоммерческой организацией, </w:t>
      </w:r>
      <w:r w:rsidRPr="00D30732">
        <w:rPr>
          <w:rFonts w:ascii="Times New Roman" w:hAnsi="Times New Roman" w:cs="Times New Roman"/>
          <w:sz w:val="28"/>
          <w:szCs w:val="28"/>
        </w:rPr>
        <w:t>не имеющей членства.</w:t>
      </w:r>
      <w:r>
        <w:rPr>
          <w:rFonts w:ascii="Times New Roman" w:hAnsi="Times New Roman" w:cs="Times New Roman"/>
          <w:sz w:val="28"/>
          <w:szCs w:val="28"/>
        </w:rPr>
        <w:t xml:space="preserve"> И</w:t>
      </w:r>
      <w:r w:rsidRPr="00D30732">
        <w:rPr>
          <w:rFonts w:ascii="Times New Roman" w:hAnsi="Times New Roman" w:cs="Times New Roman"/>
          <w:sz w:val="28"/>
          <w:szCs w:val="28"/>
        </w:rPr>
        <w:t>мущество Фонда формируется за счёт добровольных имущественных взносов</w:t>
      </w:r>
      <w:r>
        <w:rPr>
          <w:rFonts w:ascii="Times New Roman" w:hAnsi="Times New Roman" w:cs="Times New Roman"/>
          <w:sz w:val="28"/>
          <w:szCs w:val="28"/>
        </w:rPr>
        <w:t>,</w:t>
      </w:r>
      <w:r w:rsidRPr="00D30732">
        <w:rPr>
          <w:rFonts w:ascii="Times New Roman" w:hAnsi="Times New Roman" w:cs="Times New Roman"/>
          <w:sz w:val="28"/>
          <w:szCs w:val="28"/>
        </w:rPr>
        <w:t xml:space="preserve"> пожертвований юридических и физических лиц и других, не запрещённых законом</w:t>
      </w:r>
      <w:r>
        <w:rPr>
          <w:rFonts w:ascii="Times New Roman" w:hAnsi="Times New Roman" w:cs="Times New Roman"/>
          <w:sz w:val="28"/>
          <w:szCs w:val="28"/>
        </w:rPr>
        <w:t>,</w:t>
      </w:r>
      <w:r w:rsidRPr="00D30732">
        <w:rPr>
          <w:rFonts w:ascii="Times New Roman" w:hAnsi="Times New Roman" w:cs="Times New Roman"/>
          <w:sz w:val="28"/>
          <w:szCs w:val="28"/>
        </w:rPr>
        <w:t xml:space="preserve"> поступлений. Все средства Фонда направляются на реализацию уставных целей.</w:t>
      </w:r>
    </w:p>
    <w:p w:rsidR="00C5390D" w:rsidRDefault="00C5390D" w:rsidP="00AD5CBF">
      <w:pPr>
        <w:spacing w:after="0" w:line="240" w:lineRule="auto"/>
        <w:ind w:firstLine="709"/>
        <w:contextualSpacing/>
        <w:jc w:val="both"/>
        <w:rPr>
          <w:rFonts w:ascii="Times New Roman" w:hAnsi="Times New Roman" w:cs="Times New Roman"/>
          <w:sz w:val="28"/>
          <w:szCs w:val="28"/>
        </w:rPr>
      </w:pPr>
    </w:p>
    <w:p w:rsidR="00C5390D" w:rsidRPr="00F225E5" w:rsidRDefault="00C5390D" w:rsidP="00AD5CBF">
      <w:pPr>
        <w:spacing w:after="0" w:line="240" w:lineRule="auto"/>
        <w:ind w:firstLine="709"/>
        <w:contextualSpacing/>
        <w:jc w:val="both"/>
        <w:rPr>
          <w:rFonts w:ascii="Times New Roman" w:hAnsi="Times New Roman" w:cs="Times New Roman"/>
          <w:b/>
          <w:sz w:val="28"/>
          <w:szCs w:val="28"/>
        </w:rPr>
      </w:pPr>
      <w:r w:rsidRPr="00F225E5">
        <w:rPr>
          <w:rFonts w:ascii="Times New Roman" w:hAnsi="Times New Roman" w:cs="Times New Roman"/>
          <w:b/>
          <w:sz w:val="28"/>
          <w:szCs w:val="28"/>
        </w:rPr>
        <w:t>II. Краткая структура</w:t>
      </w:r>
      <w:r>
        <w:rPr>
          <w:rFonts w:ascii="Times New Roman" w:hAnsi="Times New Roman" w:cs="Times New Roman"/>
          <w:b/>
          <w:sz w:val="28"/>
          <w:szCs w:val="28"/>
        </w:rPr>
        <w:t xml:space="preserve"> баланса Фонда по состоянию на 3</w:t>
      </w:r>
      <w:r w:rsidRPr="00F225E5">
        <w:rPr>
          <w:rFonts w:ascii="Times New Roman" w:hAnsi="Times New Roman" w:cs="Times New Roman"/>
          <w:b/>
          <w:sz w:val="28"/>
          <w:szCs w:val="28"/>
        </w:rPr>
        <w:t>1.</w:t>
      </w:r>
      <w:r>
        <w:rPr>
          <w:rFonts w:ascii="Times New Roman" w:hAnsi="Times New Roman" w:cs="Times New Roman"/>
          <w:b/>
          <w:sz w:val="28"/>
          <w:szCs w:val="28"/>
        </w:rPr>
        <w:t>12</w:t>
      </w:r>
      <w:r w:rsidRPr="00F225E5">
        <w:rPr>
          <w:rFonts w:ascii="Times New Roman" w:hAnsi="Times New Roman" w:cs="Times New Roman"/>
          <w:b/>
          <w:sz w:val="28"/>
          <w:szCs w:val="28"/>
        </w:rPr>
        <w:t>.201</w:t>
      </w:r>
      <w:r>
        <w:rPr>
          <w:rFonts w:ascii="Times New Roman" w:hAnsi="Times New Roman" w:cs="Times New Roman"/>
          <w:b/>
          <w:sz w:val="28"/>
          <w:szCs w:val="28"/>
        </w:rPr>
        <w:t>3</w:t>
      </w:r>
      <w:r w:rsidRPr="00F225E5">
        <w:rPr>
          <w:rFonts w:ascii="Times New Roman" w:hAnsi="Times New Roman" w:cs="Times New Roman"/>
          <w:b/>
          <w:sz w:val="28"/>
          <w:szCs w:val="28"/>
        </w:rPr>
        <w:t xml:space="preserve"> г. </w:t>
      </w:r>
      <w:r w:rsidRPr="00A677C0">
        <w:rPr>
          <w:rFonts w:ascii="Times New Roman" w:hAnsi="Times New Roman" w:cs="Times New Roman"/>
          <w:sz w:val="28"/>
          <w:szCs w:val="28"/>
        </w:rPr>
        <w:t>(в тыс. руб.)</w:t>
      </w:r>
    </w:p>
    <w:p w:rsidR="00C5390D" w:rsidRPr="00F225E5" w:rsidRDefault="00C5390D" w:rsidP="00AD5CBF">
      <w:pPr>
        <w:spacing w:after="0" w:line="240" w:lineRule="auto"/>
        <w:ind w:firstLine="709"/>
        <w:contextualSpacing/>
        <w:jc w:val="both"/>
        <w:rPr>
          <w:rFonts w:ascii="Times New Roman" w:hAnsi="Times New Roman" w:cs="Times New Roman"/>
          <w:sz w:val="28"/>
          <w:szCs w:val="28"/>
        </w:rPr>
      </w:pPr>
      <w:r w:rsidRPr="00F225E5">
        <w:rPr>
          <w:rFonts w:ascii="Times New Roman" w:hAnsi="Times New Roman" w:cs="Times New Roman"/>
          <w:sz w:val="28"/>
          <w:szCs w:val="28"/>
        </w:rPr>
        <w:t>АКТИВ</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 xml:space="preserve">1. Внеоборотные активы: </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Основные средства</w:t>
      </w:r>
      <w:r>
        <w:rPr>
          <w:rFonts w:ascii="Times New Roman" w:hAnsi="Times New Roman" w:cs="Times New Roman"/>
          <w:sz w:val="28"/>
          <w:szCs w:val="28"/>
        </w:rPr>
        <w:t>:</w:t>
      </w:r>
      <w:r w:rsidRPr="00D30732">
        <w:rPr>
          <w:rFonts w:ascii="Times New Roman" w:hAnsi="Times New Roman" w:cs="Times New Roman"/>
          <w:sz w:val="28"/>
          <w:szCs w:val="28"/>
        </w:rPr>
        <w:t xml:space="preserve"> </w:t>
      </w:r>
      <w:r>
        <w:rPr>
          <w:rFonts w:ascii="Times New Roman" w:hAnsi="Times New Roman" w:cs="Times New Roman"/>
          <w:sz w:val="28"/>
          <w:szCs w:val="28"/>
        </w:rPr>
        <w:t>47819</w:t>
      </w:r>
      <w:r w:rsidRPr="00D30732">
        <w:rPr>
          <w:rFonts w:ascii="Times New Roman" w:hAnsi="Times New Roman" w:cs="Times New Roman"/>
          <w:sz w:val="28"/>
          <w:szCs w:val="28"/>
        </w:rPr>
        <w:t xml:space="preserve"> </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 xml:space="preserve">2. Оборотные активы: </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Запасы:</w:t>
      </w:r>
      <w:r w:rsidRPr="00D30732">
        <w:rPr>
          <w:rFonts w:ascii="Times New Roman" w:hAnsi="Times New Roman" w:cs="Times New Roman"/>
          <w:sz w:val="28"/>
          <w:szCs w:val="28"/>
        </w:rPr>
        <w:t xml:space="preserve"> </w:t>
      </w:r>
      <w:r>
        <w:rPr>
          <w:rFonts w:ascii="Times New Roman" w:hAnsi="Times New Roman" w:cs="Times New Roman"/>
          <w:sz w:val="28"/>
          <w:szCs w:val="28"/>
        </w:rPr>
        <w:t>6930</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Дебиторская задолженность</w:t>
      </w:r>
      <w:r>
        <w:rPr>
          <w:rFonts w:ascii="Times New Roman" w:hAnsi="Times New Roman" w:cs="Times New Roman"/>
          <w:sz w:val="28"/>
          <w:szCs w:val="28"/>
        </w:rPr>
        <w:t>:</w:t>
      </w:r>
      <w:r w:rsidRPr="00D30732">
        <w:rPr>
          <w:rFonts w:ascii="Times New Roman" w:hAnsi="Times New Roman" w:cs="Times New Roman"/>
          <w:sz w:val="28"/>
          <w:szCs w:val="28"/>
        </w:rPr>
        <w:t xml:space="preserve"> </w:t>
      </w:r>
      <w:r>
        <w:rPr>
          <w:rFonts w:ascii="Times New Roman" w:hAnsi="Times New Roman" w:cs="Times New Roman"/>
          <w:sz w:val="28"/>
          <w:szCs w:val="28"/>
        </w:rPr>
        <w:t>25672</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Финансовые вложения</w:t>
      </w:r>
      <w:r>
        <w:rPr>
          <w:rFonts w:ascii="Times New Roman" w:hAnsi="Times New Roman" w:cs="Times New Roman"/>
          <w:sz w:val="28"/>
          <w:szCs w:val="28"/>
        </w:rPr>
        <w:t>:</w:t>
      </w:r>
      <w:r w:rsidRPr="00D30732">
        <w:rPr>
          <w:rFonts w:ascii="Times New Roman" w:hAnsi="Times New Roman" w:cs="Times New Roman"/>
          <w:sz w:val="28"/>
          <w:szCs w:val="28"/>
        </w:rPr>
        <w:t xml:space="preserve"> </w:t>
      </w:r>
      <w:r>
        <w:rPr>
          <w:rFonts w:ascii="Times New Roman" w:hAnsi="Times New Roman" w:cs="Times New Roman"/>
          <w:sz w:val="28"/>
          <w:szCs w:val="28"/>
        </w:rPr>
        <w:t>10015</w:t>
      </w:r>
      <w:r w:rsidRPr="00D30732">
        <w:rPr>
          <w:rFonts w:ascii="Times New Roman" w:hAnsi="Times New Roman" w:cs="Times New Roman"/>
          <w:sz w:val="28"/>
          <w:szCs w:val="28"/>
        </w:rPr>
        <w:t xml:space="preserve"> </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Денежные средства и денежные эквиваленты</w:t>
      </w:r>
      <w:r>
        <w:rPr>
          <w:rFonts w:ascii="Times New Roman" w:hAnsi="Times New Roman" w:cs="Times New Roman"/>
          <w:sz w:val="28"/>
          <w:szCs w:val="28"/>
        </w:rPr>
        <w:t>:</w:t>
      </w:r>
      <w:r w:rsidRPr="00D30732">
        <w:rPr>
          <w:rFonts w:ascii="Times New Roman" w:hAnsi="Times New Roman" w:cs="Times New Roman"/>
          <w:sz w:val="28"/>
          <w:szCs w:val="28"/>
        </w:rPr>
        <w:t xml:space="preserve"> </w:t>
      </w:r>
      <w:r>
        <w:rPr>
          <w:rFonts w:ascii="Times New Roman" w:hAnsi="Times New Roman" w:cs="Times New Roman"/>
          <w:sz w:val="28"/>
          <w:szCs w:val="28"/>
        </w:rPr>
        <w:t>2130</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Прочие оборотные активы</w:t>
      </w:r>
      <w:r>
        <w:rPr>
          <w:rFonts w:ascii="Times New Roman" w:hAnsi="Times New Roman" w:cs="Times New Roman"/>
          <w:sz w:val="28"/>
          <w:szCs w:val="28"/>
        </w:rPr>
        <w:t>:</w:t>
      </w:r>
      <w:r w:rsidRPr="00D30732">
        <w:rPr>
          <w:rFonts w:ascii="Times New Roman" w:hAnsi="Times New Roman" w:cs="Times New Roman"/>
          <w:sz w:val="28"/>
          <w:szCs w:val="28"/>
        </w:rPr>
        <w:t xml:space="preserve"> </w:t>
      </w:r>
      <w:r>
        <w:rPr>
          <w:rFonts w:ascii="Times New Roman" w:hAnsi="Times New Roman" w:cs="Times New Roman"/>
          <w:sz w:val="28"/>
          <w:szCs w:val="28"/>
        </w:rPr>
        <w:t>63</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 xml:space="preserve">Итого активов: </w:t>
      </w:r>
      <w:r>
        <w:rPr>
          <w:rFonts w:ascii="Times New Roman" w:hAnsi="Times New Roman" w:cs="Times New Roman"/>
          <w:sz w:val="28"/>
          <w:szCs w:val="28"/>
        </w:rPr>
        <w:t>92630</w:t>
      </w:r>
    </w:p>
    <w:p w:rsidR="00C5390D" w:rsidRDefault="00C5390D" w:rsidP="00AD5CBF">
      <w:pPr>
        <w:spacing w:after="0" w:line="240" w:lineRule="auto"/>
        <w:ind w:firstLine="709"/>
        <w:contextualSpacing/>
        <w:jc w:val="both"/>
        <w:rPr>
          <w:rFonts w:ascii="Times New Roman" w:hAnsi="Times New Roman" w:cs="Times New Roman"/>
          <w:sz w:val="28"/>
          <w:szCs w:val="28"/>
        </w:rPr>
      </w:pPr>
    </w:p>
    <w:p w:rsidR="00C5390D" w:rsidRPr="00F225E5" w:rsidRDefault="00C5390D" w:rsidP="00AD5CBF">
      <w:pPr>
        <w:spacing w:after="0" w:line="240" w:lineRule="auto"/>
        <w:ind w:firstLine="709"/>
        <w:contextualSpacing/>
        <w:jc w:val="both"/>
        <w:rPr>
          <w:rFonts w:ascii="Times New Roman" w:hAnsi="Times New Roman" w:cs="Times New Roman"/>
          <w:sz w:val="28"/>
          <w:szCs w:val="28"/>
        </w:rPr>
      </w:pPr>
      <w:r w:rsidRPr="00F225E5">
        <w:rPr>
          <w:rFonts w:ascii="Times New Roman" w:hAnsi="Times New Roman" w:cs="Times New Roman"/>
          <w:sz w:val="28"/>
          <w:szCs w:val="28"/>
        </w:rPr>
        <w:t>ПАССИВ</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D30732">
        <w:rPr>
          <w:rFonts w:ascii="Times New Roman" w:hAnsi="Times New Roman" w:cs="Times New Roman"/>
          <w:sz w:val="28"/>
          <w:szCs w:val="28"/>
        </w:rPr>
        <w:t xml:space="preserve">. Целевое финансирование: </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Целевые средства</w:t>
      </w:r>
      <w:r>
        <w:rPr>
          <w:rFonts w:ascii="Times New Roman" w:hAnsi="Times New Roman" w:cs="Times New Roman"/>
          <w:sz w:val="28"/>
          <w:szCs w:val="28"/>
        </w:rPr>
        <w:t>:</w:t>
      </w:r>
      <w:r w:rsidRPr="00D30732">
        <w:rPr>
          <w:rFonts w:ascii="Times New Roman" w:hAnsi="Times New Roman" w:cs="Times New Roman"/>
          <w:sz w:val="28"/>
          <w:szCs w:val="28"/>
        </w:rPr>
        <w:t xml:space="preserve"> </w:t>
      </w:r>
      <w:r>
        <w:rPr>
          <w:rFonts w:ascii="Times New Roman" w:hAnsi="Times New Roman" w:cs="Times New Roman"/>
          <w:sz w:val="28"/>
          <w:szCs w:val="28"/>
        </w:rPr>
        <w:t>43700</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Фонд недвижимого и особо</w:t>
      </w:r>
      <w:r>
        <w:rPr>
          <w:rFonts w:ascii="Times New Roman" w:hAnsi="Times New Roman" w:cs="Times New Roman"/>
          <w:sz w:val="28"/>
          <w:szCs w:val="28"/>
        </w:rPr>
        <w:t xml:space="preserve"> </w:t>
      </w:r>
      <w:r w:rsidRPr="00D30732">
        <w:rPr>
          <w:rFonts w:ascii="Times New Roman" w:hAnsi="Times New Roman" w:cs="Times New Roman"/>
          <w:sz w:val="28"/>
          <w:szCs w:val="28"/>
        </w:rPr>
        <w:t>ценного движимого имущества</w:t>
      </w:r>
      <w:r>
        <w:rPr>
          <w:rFonts w:ascii="Times New Roman" w:hAnsi="Times New Roman" w:cs="Times New Roman"/>
          <w:sz w:val="28"/>
          <w:szCs w:val="28"/>
        </w:rPr>
        <w:t>:</w:t>
      </w:r>
      <w:r w:rsidRPr="00D30732">
        <w:rPr>
          <w:rFonts w:ascii="Times New Roman" w:hAnsi="Times New Roman" w:cs="Times New Roman"/>
          <w:sz w:val="28"/>
          <w:szCs w:val="28"/>
        </w:rPr>
        <w:t xml:space="preserve"> 4</w:t>
      </w:r>
      <w:r>
        <w:rPr>
          <w:rFonts w:ascii="Times New Roman" w:hAnsi="Times New Roman" w:cs="Times New Roman"/>
          <w:sz w:val="28"/>
          <w:szCs w:val="28"/>
        </w:rPr>
        <w:t>6188</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30732">
        <w:rPr>
          <w:rFonts w:ascii="Times New Roman" w:hAnsi="Times New Roman" w:cs="Times New Roman"/>
          <w:sz w:val="28"/>
          <w:szCs w:val="28"/>
        </w:rPr>
        <w:t>. Долгосрочные обязательства</w:t>
      </w:r>
      <w:r>
        <w:rPr>
          <w:rFonts w:ascii="Times New Roman" w:hAnsi="Times New Roman" w:cs="Times New Roman"/>
          <w:sz w:val="28"/>
          <w:szCs w:val="28"/>
        </w:rPr>
        <w:t>: 0</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30732">
        <w:rPr>
          <w:rFonts w:ascii="Times New Roman" w:hAnsi="Times New Roman" w:cs="Times New Roman"/>
          <w:sz w:val="28"/>
          <w:szCs w:val="28"/>
        </w:rPr>
        <w:t xml:space="preserve">. Краткосрочные обязательства: </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Кредиторская задолженность</w:t>
      </w:r>
      <w:r>
        <w:rPr>
          <w:rFonts w:ascii="Times New Roman" w:hAnsi="Times New Roman" w:cs="Times New Roman"/>
          <w:sz w:val="28"/>
          <w:szCs w:val="28"/>
        </w:rPr>
        <w:t>:</w:t>
      </w:r>
      <w:r w:rsidRPr="00D30732">
        <w:rPr>
          <w:rFonts w:ascii="Times New Roman" w:hAnsi="Times New Roman" w:cs="Times New Roman"/>
          <w:sz w:val="28"/>
          <w:szCs w:val="28"/>
        </w:rPr>
        <w:t xml:space="preserve"> </w:t>
      </w:r>
      <w:r>
        <w:rPr>
          <w:rFonts w:ascii="Times New Roman" w:hAnsi="Times New Roman" w:cs="Times New Roman"/>
          <w:sz w:val="28"/>
          <w:szCs w:val="28"/>
        </w:rPr>
        <w:t>2742</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Итого пассивов</w:t>
      </w:r>
      <w:r>
        <w:rPr>
          <w:rFonts w:ascii="Times New Roman" w:hAnsi="Times New Roman" w:cs="Times New Roman"/>
          <w:sz w:val="28"/>
          <w:szCs w:val="28"/>
        </w:rPr>
        <w:t>: 92630</w:t>
      </w:r>
    </w:p>
    <w:p w:rsidR="00C5390D" w:rsidRDefault="00C5390D" w:rsidP="00AD5CBF">
      <w:pPr>
        <w:spacing w:after="0" w:line="240" w:lineRule="auto"/>
        <w:ind w:firstLine="709"/>
        <w:contextualSpacing/>
        <w:jc w:val="both"/>
        <w:rPr>
          <w:rFonts w:ascii="Times New Roman" w:hAnsi="Times New Roman" w:cs="Times New Roman"/>
          <w:sz w:val="28"/>
          <w:szCs w:val="28"/>
        </w:rPr>
      </w:pP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По итогам произведенной проверки финансово</w:t>
      </w:r>
      <w:r>
        <w:rPr>
          <w:rFonts w:ascii="Times New Roman" w:hAnsi="Times New Roman" w:cs="Times New Roman"/>
          <w:sz w:val="28"/>
          <w:szCs w:val="28"/>
        </w:rPr>
        <w:t xml:space="preserve">й и налоговой отчетности </w:t>
      </w:r>
      <w:r w:rsidRPr="00D30732">
        <w:rPr>
          <w:rFonts w:ascii="Times New Roman" w:hAnsi="Times New Roman" w:cs="Times New Roman"/>
          <w:sz w:val="28"/>
          <w:szCs w:val="28"/>
        </w:rPr>
        <w:t>Фонда ООО «</w:t>
      </w:r>
      <w:r>
        <w:rPr>
          <w:rFonts w:ascii="Times New Roman" w:hAnsi="Times New Roman" w:cs="Times New Roman"/>
          <w:sz w:val="28"/>
          <w:szCs w:val="28"/>
        </w:rPr>
        <w:t>Аналитик</w:t>
      </w:r>
      <w:r w:rsidRPr="00D30732">
        <w:rPr>
          <w:rFonts w:ascii="Times New Roman" w:hAnsi="Times New Roman" w:cs="Times New Roman"/>
          <w:sz w:val="28"/>
          <w:szCs w:val="28"/>
        </w:rPr>
        <w:t xml:space="preserve">» (Член </w:t>
      </w:r>
      <w:r>
        <w:rPr>
          <w:rFonts w:ascii="Times New Roman" w:hAnsi="Times New Roman" w:cs="Times New Roman"/>
          <w:sz w:val="28"/>
          <w:szCs w:val="28"/>
        </w:rPr>
        <w:t xml:space="preserve">СРО </w:t>
      </w:r>
      <w:r w:rsidRPr="00D30732">
        <w:rPr>
          <w:rFonts w:ascii="Times New Roman" w:hAnsi="Times New Roman" w:cs="Times New Roman"/>
          <w:sz w:val="28"/>
          <w:szCs w:val="28"/>
        </w:rPr>
        <w:t>Н</w:t>
      </w:r>
      <w:r>
        <w:rPr>
          <w:rFonts w:ascii="Times New Roman" w:hAnsi="Times New Roman" w:cs="Times New Roman"/>
          <w:sz w:val="28"/>
          <w:szCs w:val="28"/>
        </w:rPr>
        <w:t>П</w:t>
      </w:r>
      <w:r w:rsidRPr="00D30732">
        <w:rPr>
          <w:rFonts w:ascii="Times New Roman" w:hAnsi="Times New Roman" w:cs="Times New Roman"/>
          <w:sz w:val="28"/>
          <w:szCs w:val="28"/>
        </w:rPr>
        <w:t xml:space="preserve"> «Аудиторская палата России»</w:t>
      </w:r>
      <w:r>
        <w:rPr>
          <w:rFonts w:ascii="Times New Roman" w:hAnsi="Times New Roman" w:cs="Times New Roman"/>
          <w:sz w:val="28"/>
          <w:szCs w:val="28"/>
        </w:rPr>
        <w:t xml:space="preserve"> с 28.12.2009 года</w:t>
      </w:r>
      <w:r w:rsidRPr="00D30732">
        <w:rPr>
          <w:rFonts w:ascii="Times New Roman" w:hAnsi="Times New Roman" w:cs="Times New Roman"/>
          <w:sz w:val="28"/>
          <w:szCs w:val="28"/>
        </w:rPr>
        <w:t>, основной регистрационный номер записи в государственном реестре аудиторов и аудиторских организаций 1030100</w:t>
      </w:r>
      <w:r>
        <w:rPr>
          <w:rFonts w:ascii="Times New Roman" w:hAnsi="Times New Roman" w:cs="Times New Roman"/>
          <w:sz w:val="28"/>
          <w:szCs w:val="28"/>
        </w:rPr>
        <w:t>3032 Свидетельство о членстве №700</w:t>
      </w:r>
      <w:r w:rsidRPr="00D30732">
        <w:rPr>
          <w:rFonts w:ascii="Times New Roman" w:hAnsi="Times New Roman" w:cs="Times New Roman"/>
          <w:sz w:val="28"/>
          <w:szCs w:val="28"/>
        </w:rPr>
        <w:t>) дало заключение</w:t>
      </w:r>
      <w:r>
        <w:rPr>
          <w:rFonts w:ascii="Times New Roman" w:hAnsi="Times New Roman" w:cs="Times New Roman"/>
          <w:sz w:val="28"/>
          <w:szCs w:val="28"/>
        </w:rPr>
        <w:t xml:space="preserve">, что </w:t>
      </w:r>
      <w:r w:rsidRPr="00D30732">
        <w:rPr>
          <w:rFonts w:ascii="Times New Roman" w:hAnsi="Times New Roman" w:cs="Times New Roman"/>
          <w:sz w:val="28"/>
          <w:szCs w:val="28"/>
        </w:rPr>
        <w:t>бухгалтерск</w:t>
      </w:r>
      <w:r>
        <w:rPr>
          <w:rFonts w:ascii="Times New Roman" w:hAnsi="Times New Roman" w:cs="Times New Roman"/>
          <w:sz w:val="28"/>
          <w:szCs w:val="28"/>
        </w:rPr>
        <w:t>ая</w:t>
      </w:r>
      <w:r w:rsidRPr="00D30732">
        <w:rPr>
          <w:rFonts w:ascii="Times New Roman" w:hAnsi="Times New Roman" w:cs="Times New Roman"/>
          <w:sz w:val="28"/>
          <w:szCs w:val="28"/>
        </w:rPr>
        <w:t xml:space="preserve"> отчётност</w:t>
      </w:r>
      <w:r>
        <w:rPr>
          <w:rFonts w:ascii="Times New Roman" w:hAnsi="Times New Roman" w:cs="Times New Roman"/>
          <w:sz w:val="28"/>
          <w:szCs w:val="28"/>
        </w:rPr>
        <w:t xml:space="preserve">ь отражает достоверно </w:t>
      </w:r>
      <w:r w:rsidRPr="00D30732">
        <w:rPr>
          <w:rFonts w:ascii="Times New Roman" w:hAnsi="Times New Roman" w:cs="Times New Roman"/>
          <w:sz w:val="28"/>
          <w:szCs w:val="28"/>
        </w:rPr>
        <w:t xml:space="preserve">во всех существенных отношениях финансовое положение МДФ «Дети Саха-Азия», результаты финансово-хозяйственной деятельности и движение денежных средств за </w:t>
      </w:r>
      <w:smartTag w:uri="urn:schemas-microsoft-com:office:smarttags" w:element="metricconverter">
        <w:smartTagPr>
          <w:attr w:name="ProductID" w:val="2013 г"/>
        </w:smartTagPr>
        <w:r w:rsidRPr="00D30732">
          <w:rPr>
            <w:rFonts w:ascii="Times New Roman" w:hAnsi="Times New Roman" w:cs="Times New Roman"/>
            <w:sz w:val="28"/>
            <w:szCs w:val="28"/>
          </w:rPr>
          <w:t>201</w:t>
        </w:r>
        <w:r>
          <w:rPr>
            <w:rFonts w:ascii="Times New Roman" w:hAnsi="Times New Roman" w:cs="Times New Roman"/>
            <w:sz w:val="28"/>
            <w:szCs w:val="28"/>
          </w:rPr>
          <w:t>3</w:t>
        </w:r>
        <w:r w:rsidRPr="00D30732">
          <w:rPr>
            <w:rFonts w:ascii="Times New Roman" w:hAnsi="Times New Roman" w:cs="Times New Roman"/>
            <w:sz w:val="28"/>
            <w:szCs w:val="28"/>
          </w:rPr>
          <w:t xml:space="preserve"> г</w:t>
        </w:r>
      </w:smartTag>
      <w:r>
        <w:rPr>
          <w:rFonts w:ascii="Times New Roman" w:hAnsi="Times New Roman" w:cs="Times New Roman"/>
          <w:sz w:val="28"/>
          <w:szCs w:val="28"/>
        </w:rPr>
        <w:t>.</w:t>
      </w:r>
      <w:r w:rsidRPr="00D30732">
        <w:rPr>
          <w:rFonts w:ascii="Times New Roman" w:hAnsi="Times New Roman" w:cs="Times New Roman"/>
          <w:sz w:val="28"/>
          <w:szCs w:val="28"/>
        </w:rPr>
        <w:t xml:space="preserve"> в соответствии с установленными правилами составления бухгалтерской отчётности. </w:t>
      </w:r>
    </w:p>
    <w:p w:rsidR="00C5390D" w:rsidRDefault="00C5390D" w:rsidP="00AD5CBF">
      <w:pPr>
        <w:spacing w:after="0" w:line="240" w:lineRule="auto"/>
        <w:ind w:firstLine="709"/>
        <w:contextualSpacing/>
        <w:jc w:val="both"/>
        <w:rPr>
          <w:rFonts w:ascii="Times New Roman" w:hAnsi="Times New Roman" w:cs="Times New Roman"/>
          <w:sz w:val="28"/>
          <w:szCs w:val="28"/>
        </w:rPr>
      </w:pPr>
    </w:p>
    <w:p w:rsidR="00C5390D" w:rsidRPr="00F225E5" w:rsidRDefault="00C5390D" w:rsidP="00AD5CBF">
      <w:pPr>
        <w:spacing w:after="0" w:line="240" w:lineRule="auto"/>
        <w:ind w:firstLine="709"/>
        <w:contextualSpacing/>
        <w:jc w:val="both"/>
        <w:rPr>
          <w:rFonts w:ascii="Times New Roman" w:hAnsi="Times New Roman" w:cs="Times New Roman"/>
          <w:b/>
          <w:sz w:val="28"/>
          <w:szCs w:val="28"/>
        </w:rPr>
      </w:pPr>
      <w:r w:rsidRPr="00F225E5">
        <w:rPr>
          <w:rFonts w:ascii="Times New Roman" w:hAnsi="Times New Roman" w:cs="Times New Roman"/>
          <w:b/>
          <w:sz w:val="28"/>
          <w:szCs w:val="28"/>
        </w:rPr>
        <w:t>III. Отчёт о деятельности Фонда за 2013 год</w:t>
      </w:r>
      <w:r>
        <w:rPr>
          <w:rFonts w:ascii="Times New Roman" w:hAnsi="Times New Roman" w:cs="Times New Roman"/>
          <w:b/>
          <w:sz w:val="28"/>
          <w:szCs w:val="28"/>
        </w:rPr>
        <w:t xml:space="preserve"> </w:t>
      </w:r>
      <w:r w:rsidRPr="00D30732">
        <w:rPr>
          <w:rFonts w:ascii="Times New Roman" w:hAnsi="Times New Roman" w:cs="Times New Roman"/>
          <w:sz w:val="28"/>
          <w:szCs w:val="28"/>
        </w:rPr>
        <w:t>(в тыс.</w:t>
      </w:r>
      <w:r>
        <w:rPr>
          <w:rFonts w:ascii="Times New Roman" w:hAnsi="Times New Roman" w:cs="Times New Roman"/>
          <w:sz w:val="28"/>
          <w:szCs w:val="28"/>
        </w:rPr>
        <w:t xml:space="preserve"> </w:t>
      </w:r>
      <w:r w:rsidRPr="00D30732">
        <w:rPr>
          <w:rFonts w:ascii="Times New Roman" w:hAnsi="Times New Roman" w:cs="Times New Roman"/>
          <w:sz w:val="28"/>
          <w:szCs w:val="28"/>
        </w:rPr>
        <w:t>руб</w:t>
      </w:r>
      <w:r>
        <w:rPr>
          <w:rFonts w:ascii="Times New Roman" w:hAnsi="Times New Roman" w:cs="Times New Roman"/>
          <w:sz w:val="28"/>
          <w:szCs w:val="28"/>
        </w:rPr>
        <w:t>.</w:t>
      </w:r>
      <w:r w:rsidRPr="00D30732">
        <w:rPr>
          <w:rFonts w:ascii="Times New Roman" w:hAnsi="Times New Roman" w:cs="Times New Roman"/>
          <w:sz w:val="28"/>
          <w:szCs w:val="28"/>
        </w:rPr>
        <w:t>)</w:t>
      </w:r>
    </w:p>
    <w:p w:rsidR="00C5390D"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 xml:space="preserve">1. </w:t>
      </w:r>
      <w:r>
        <w:rPr>
          <w:rFonts w:ascii="Times New Roman" w:hAnsi="Times New Roman" w:cs="Times New Roman"/>
          <w:sz w:val="28"/>
          <w:szCs w:val="28"/>
        </w:rPr>
        <w:t>П</w:t>
      </w:r>
      <w:r w:rsidRPr="00D30732">
        <w:rPr>
          <w:rFonts w:ascii="Times New Roman" w:hAnsi="Times New Roman" w:cs="Times New Roman"/>
          <w:sz w:val="28"/>
          <w:szCs w:val="28"/>
        </w:rPr>
        <w:t>рограмм</w:t>
      </w:r>
      <w:r>
        <w:rPr>
          <w:rFonts w:ascii="Times New Roman" w:hAnsi="Times New Roman" w:cs="Times New Roman"/>
          <w:sz w:val="28"/>
          <w:szCs w:val="28"/>
        </w:rPr>
        <w:t>а</w:t>
      </w:r>
      <w:r w:rsidRPr="00D30732">
        <w:rPr>
          <w:rFonts w:ascii="Times New Roman" w:hAnsi="Times New Roman" w:cs="Times New Roman"/>
          <w:sz w:val="28"/>
          <w:szCs w:val="28"/>
        </w:rPr>
        <w:t xml:space="preserve"> «Территория детства» - </w:t>
      </w:r>
      <w:r>
        <w:rPr>
          <w:rFonts w:ascii="Times New Roman" w:hAnsi="Times New Roman" w:cs="Times New Roman"/>
          <w:sz w:val="28"/>
          <w:szCs w:val="28"/>
        </w:rPr>
        <w:t>4119,08</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 xml:space="preserve">2. Комплексная программа профилактики насилия и </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 xml:space="preserve">жестокого обращения с детьми «Кэскил» - </w:t>
      </w:r>
      <w:r>
        <w:rPr>
          <w:rFonts w:ascii="Times New Roman" w:hAnsi="Times New Roman" w:cs="Times New Roman"/>
          <w:sz w:val="28"/>
          <w:szCs w:val="28"/>
        </w:rPr>
        <w:t>4729,89</w:t>
      </w:r>
    </w:p>
    <w:p w:rsidR="00C5390D" w:rsidRDefault="00C5390D" w:rsidP="00AD5C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D30732">
        <w:rPr>
          <w:rFonts w:ascii="Times New Roman" w:hAnsi="Times New Roman" w:cs="Times New Roman"/>
          <w:sz w:val="28"/>
          <w:szCs w:val="28"/>
        </w:rPr>
        <w:t xml:space="preserve">. Расходы на содержание – </w:t>
      </w:r>
      <w:r>
        <w:rPr>
          <w:rFonts w:ascii="Times New Roman" w:hAnsi="Times New Roman" w:cs="Times New Roman"/>
          <w:sz w:val="28"/>
          <w:szCs w:val="28"/>
        </w:rPr>
        <w:t>3284,17</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Расходы на приобретение объектов основных средств – 8550,59</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 xml:space="preserve">Итого:  </w:t>
      </w:r>
      <w:r>
        <w:rPr>
          <w:rFonts w:ascii="Times New Roman" w:hAnsi="Times New Roman" w:cs="Times New Roman"/>
          <w:sz w:val="28"/>
          <w:szCs w:val="28"/>
        </w:rPr>
        <w:t>20 683,73</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p>
    <w:p w:rsidR="00C5390D" w:rsidRPr="00545552" w:rsidRDefault="00C5390D" w:rsidP="00AD5CBF">
      <w:pPr>
        <w:spacing w:after="0" w:line="240" w:lineRule="auto"/>
        <w:ind w:firstLine="709"/>
        <w:contextualSpacing/>
        <w:jc w:val="both"/>
        <w:rPr>
          <w:rFonts w:ascii="Times New Roman" w:hAnsi="Times New Roman" w:cs="Times New Roman"/>
          <w:b/>
          <w:sz w:val="28"/>
          <w:szCs w:val="28"/>
        </w:rPr>
      </w:pPr>
      <w:r w:rsidRPr="00545552">
        <w:rPr>
          <w:rFonts w:ascii="Times New Roman" w:hAnsi="Times New Roman" w:cs="Times New Roman"/>
          <w:b/>
          <w:sz w:val="28"/>
          <w:szCs w:val="28"/>
        </w:rPr>
        <w:t>Программа «Территория Детства»</w:t>
      </w:r>
    </w:p>
    <w:p w:rsidR="00C5390D" w:rsidRPr="00D30732" w:rsidRDefault="00C5390D" w:rsidP="00AD5CBF">
      <w:pPr>
        <w:spacing w:after="0" w:line="240" w:lineRule="auto"/>
        <w:ind w:firstLine="709"/>
        <w:contextualSpacing/>
        <w:jc w:val="both"/>
        <w:rPr>
          <w:rFonts w:ascii="Times New Roman" w:hAnsi="Times New Roman" w:cs="Times New Roman"/>
          <w:sz w:val="28"/>
          <w:szCs w:val="28"/>
        </w:rPr>
      </w:pPr>
      <w:r w:rsidRPr="00D30732">
        <w:rPr>
          <w:rFonts w:ascii="Times New Roman" w:hAnsi="Times New Roman" w:cs="Times New Roman"/>
          <w:sz w:val="28"/>
          <w:szCs w:val="28"/>
        </w:rPr>
        <w:t xml:space="preserve">В рамках </w:t>
      </w:r>
      <w:r>
        <w:rPr>
          <w:rFonts w:ascii="Times New Roman" w:hAnsi="Times New Roman" w:cs="Times New Roman"/>
          <w:sz w:val="28"/>
          <w:szCs w:val="28"/>
        </w:rPr>
        <w:t xml:space="preserve">данной </w:t>
      </w:r>
      <w:r w:rsidRPr="00D30732">
        <w:rPr>
          <w:rFonts w:ascii="Times New Roman" w:hAnsi="Times New Roman" w:cs="Times New Roman"/>
          <w:sz w:val="28"/>
          <w:szCs w:val="28"/>
        </w:rPr>
        <w:t>целевой программы Фонд проводит благотворительные акции, конкурсы</w:t>
      </w:r>
      <w:r>
        <w:rPr>
          <w:rFonts w:ascii="Times New Roman" w:hAnsi="Times New Roman" w:cs="Times New Roman"/>
          <w:sz w:val="28"/>
          <w:szCs w:val="28"/>
        </w:rPr>
        <w:t xml:space="preserve"> и другие мероприятия</w:t>
      </w:r>
      <w:r w:rsidRPr="00D30732">
        <w:rPr>
          <w:rFonts w:ascii="Times New Roman" w:hAnsi="Times New Roman" w:cs="Times New Roman"/>
          <w:sz w:val="28"/>
          <w:szCs w:val="28"/>
        </w:rPr>
        <w:t xml:space="preserve">, нацеленные на решение проблем детства, улучшение условий для всестороннего развития и духовного воспитания подрастающего поколения. </w:t>
      </w:r>
    </w:p>
    <w:p w:rsidR="00C5390D" w:rsidRDefault="00C5390D" w:rsidP="00AD5C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5 по 7 апреля </w:t>
      </w:r>
      <w:smartTag w:uri="urn:schemas-microsoft-com:office:smarttags" w:element="metricconverter">
        <w:smartTagPr>
          <w:attr w:name="ProductID" w:val="2013 г"/>
        </w:smartTagPr>
        <w:r>
          <w:rPr>
            <w:rFonts w:ascii="Times New Roman" w:hAnsi="Times New Roman" w:cs="Times New Roman"/>
            <w:sz w:val="28"/>
            <w:szCs w:val="28"/>
          </w:rPr>
          <w:t>2013</w:t>
        </w:r>
        <w:r w:rsidRPr="002A6BCC">
          <w:rPr>
            <w:rFonts w:ascii="Times New Roman" w:hAnsi="Times New Roman" w:cs="Times New Roman"/>
            <w:sz w:val="28"/>
            <w:szCs w:val="28"/>
          </w:rPr>
          <w:t xml:space="preserve"> г</w:t>
        </w:r>
      </w:smartTag>
      <w:r w:rsidRPr="002A6BCC">
        <w:rPr>
          <w:rFonts w:ascii="Times New Roman" w:hAnsi="Times New Roman" w:cs="Times New Roman"/>
          <w:sz w:val="28"/>
          <w:szCs w:val="28"/>
        </w:rPr>
        <w:t xml:space="preserve">. в </w:t>
      </w:r>
      <w:r>
        <w:rPr>
          <w:rFonts w:ascii="Times New Roman" w:hAnsi="Times New Roman" w:cs="Times New Roman"/>
          <w:sz w:val="28"/>
          <w:szCs w:val="28"/>
        </w:rPr>
        <w:t xml:space="preserve">Якутске в </w:t>
      </w:r>
      <w:r w:rsidRPr="002A6BCC">
        <w:rPr>
          <w:rFonts w:ascii="Times New Roman" w:hAnsi="Times New Roman" w:cs="Times New Roman"/>
          <w:sz w:val="28"/>
          <w:szCs w:val="28"/>
        </w:rPr>
        <w:t xml:space="preserve">ГБУ ДОД </w:t>
      </w:r>
      <w:r>
        <w:rPr>
          <w:rFonts w:ascii="Times New Roman" w:hAnsi="Times New Roman" w:cs="Times New Roman"/>
          <w:sz w:val="28"/>
          <w:szCs w:val="28"/>
        </w:rPr>
        <w:t xml:space="preserve">РСДЮСШ </w:t>
      </w:r>
      <w:r w:rsidRPr="002A6BCC">
        <w:rPr>
          <w:rFonts w:ascii="Times New Roman" w:hAnsi="Times New Roman" w:cs="Times New Roman"/>
          <w:sz w:val="28"/>
          <w:szCs w:val="28"/>
        </w:rPr>
        <w:t xml:space="preserve">и </w:t>
      </w:r>
      <w:r>
        <w:rPr>
          <w:rFonts w:ascii="Times New Roman" w:hAnsi="Times New Roman" w:cs="Times New Roman"/>
          <w:sz w:val="28"/>
          <w:szCs w:val="28"/>
        </w:rPr>
        <w:t xml:space="preserve">в СВФУ им.М.Аммосова </w:t>
      </w:r>
      <w:r w:rsidRPr="002A6BCC">
        <w:rPr>
          <w:rFonts w:ascii="Times New Roman" w:hAnsi="Times New Roman" w:cs="Times New Roman"/>
          <w:sz w:val="28"/>
          <w:szCs w:val="28"/>
        </w:rPr>
        <w:t>с целью пропаганды среди молодежи здорового образа жизни и позитивных форм организации досуга, выявления сильнейших команд прошел VI</w:t>
      </w:r>
      <w:r>
        <w:rPr>
          <w:rFonts w:ascii="Times New Roman" w:hAnsi="Times New Roman" w:cs="Times New Roman"/>
          <w:sz w:val="28"/>
          <w:szCs w:val="28"/>
          <w:lang w:val="en-US"/>
        </w:rPr>
        <w:t>I</w:t>
      </w:r>
      <w:r w:rsidRPr="002A6BCC">
        <w:rPr>
          <w:rFonts w:ascii="Times New Roman" w:hAnsi="Times New Roman" w:cs="Times New Roman"/>
          <w:sz w:val="28"/>
          <w:szCs w:val="28"/>
        </w:rPr>
        <w:t xml:space="preserve"> Дальневосточный фестиваль по брейк-д</w:t>
      </w:r>
      <w:r>
        <w:rPr>
          <w:rFonts w:ascii="Times New Roman" w:hAnsi="Times New Roman" w:cs="Times New Roman"/>
          <w:sz w:val="28"/>
          <w:szCs w:val="28"/>
        </w:rPr>
        <w:t>а</w:t>
      </w:r>
      <w:r w:rsidRPr="002A6BCC">
        <w:rPr>
          <w:rFonts w:ascii="Times New Roman" w:hAnsi="Times New Roman" w:cs="Times New Roman"/>
          <w:sz w:val="28"/>
          <w:szCs w:val="28"/>
        </w:rPr>
        <w:t xml:space="preserve">нсу «The North </w:t>
      </w:r>
      <w:r>
        <w:rPr>
          <w:rFonts w:ascii="Times New Roman" w:hAnsi="Times New Roman" w:cs="Times New Roman"/>
          <w:sz w:val="28"/>
          <w:szCs w:val="28"/>
        </w:rPr>
        <w:t>Battle–</w:t>
      </w:r>
      <w:r w:rsidRPr="00BD1A17">
        <w:rPr>
          <w:rFonts w:ascii="Times New Roman" w:hAnsi="Times New Roman" w:cs="Times New Roman"/>
          <w:sz w:val="28"/>
          <w:szCs w:val="28"/>
        </w:rPr>
        <w:t>DV Event»</w:t>
      </w:r>
      <w:r w:rsidRPr="002A6BCC">
        <w:rPr>
          <w:rFonts w:ascii="Times New Roman" w:hAnsi="Times New Roman" w:cs="Times New Roman"/>
          <w:sz w:val="28"/>
          <w:szCs w:val="28"/>
        </w:rPr>
        <w:t>, организованный Я</w:t>
      </w:r>
      <w:r>
        <w:rPr>
          <w:rFonts w:ascii="Times New Roman" w:hAnsi="Times New Roman" w:cs="Times New Roman"/>
          <w:sz w:val="28"/>
          <w:szCs w:val="28"/>
        </w:rPr>
        <w:t>ОО</w:t>
      </w:r>
      <w:r w:rsidRPr="002A6BCC">
        <w:rPr>
          <w:rFonts w:ascii="Times New Roman" w:hAnsi="Times New Roman" w:cs="Times New Roman"/>
          <w:sz w:val="28"/>
          <w:szCs w:val="28"/>
        </w:rPr>
        <w:t xml:space="preserve"> по развитию брейк-д</w:t>
      </w:r>
      <w:r>
        <w:rPr>
          <w:rFonts w:ascii="Times New Roman" w:hAnsi="Times New Roman" w:cs="Times New Roman"/>
          <w:sz w:val="28"/>
          <w:szCs w:val="28"/>
        </w:rPr>
        <w:t>а</w:t>
      </w:r>
      <w:r w:rsidRPr="002A6BCC">
        <w:rPr>
          <w:rFonts w:ascii="Times New Roman" w:hAnsi="Times New Roman" w:cs="Times New Roman"/>
          <w:sz w:val="28"/>
          <w:szCs w:val="28"/>
        </w:rPr>
        <w:t xml:space="preserve">нса «Yakutsk city breakers» при поддержке Министерства по </w:t>
      </w:r>
      <w:r>
        <w:rPr>
          <w:rFonts w:ascii="Times New Roman" w:hAnsi="Times New Roman" w:cs="Times New Roman"/>
          <w:sz w:val="28"/>
          <w:szCs w:val="28"/>
        </w:rPr>
        <w:t xml:space="preserve">делам </w:t>
      </w:r>
      <w:r w:rsidRPr="002A6BCC">
        <w:rPr>
          <w:rFonts w:ascii="Times New Roman" w:hAnsi="Times New Roman" w:cs="Times New Roman"/>
          <w:sz w:val="28"/>
          <w:szCs w:val="28"/>
        </w:rPr>
        <w:t>мо</w:t>
      </w:r>
      <w:r>
        <w:rPr>
          <w:rFonts w:ascii="Times New Roman" w:hAnsi="Times New Roman" w:cs="Times New Roman"/>
          <w:sz w:val="28"/>
          <w:szCs w:val="28"/>
        </w:rPr>
        <w:t>лодежи и семейной</w:t>
      </w:r>
      <w:r w:rsidRPr="002A6BCC">
        <w:rPr>
          <w:rFonts w:ascii="Times New Roman" w:hAnsi="Times New Roman" w:cs="Times New Roman"/>
          <w:sz w:val="28"/>
          <w:szCs w:val="28"/>
        </w:rPr>
        <w:t xml:space="preserve"> политике РС(Я), </w:t>
      </w:r>
      <w:r>
        <w:rPr>
          <w:rFonts w:ascii="Times New Roman" w:hAnsi="Times New Roman" w:cs="Times New Roman"/>
          <w:sz w:val="28"/>
          <w:szCs w:val="28"/>
        </w:rPr>
        <w:t xml:space="preserve">ГК </w:t>
      </w:r>
      <w:r w:rsidRPr="002A6BCC">
        <w:rPr>
          <w:rFonts w:ascii="Times New Roman" w:hAnsi="Times New Roman" w:cs="Times New Roman"/>
          <w:sz w:val="28"/>
          <w:szCs w:val="28"/>
        </w:rPr>
        <w:t xml:space="preserve">РС(Я) по физкультуре и спорту, </w:t>
      </w:r>
      <w:r>
        <w:rPr>
          <w:rFonts w:ascii="Times New Roman" w:hAnsi="Times New Roman" w:cs="Times New Roman"/>
          <w:sz w:val="28"/>
          <w:szCs w:val="28"/>
        </w:rPr>
        <w:t xml:space="preserve">МДФ «Дети Саха-Азия». </w:t>
      </w:r>
      <w:r w:rsidRPr="002A6BCC">
        <w:rPr>
          <w:rFonts w:ascii="Times New Roman" w:hAnsi="Times New Roman" w:cs="Times New Roman"/>
          <w:sz w:val="28"/>
          <w:szCs w:val="28"/>
        </w:rPr>
        <w:t xml:space="preserve">Фонд </w:t>
      </w:r>
      <w:r>
        <w:rPr>
          <w:rFonts w:ascii="Times New Roman" w:hAnsi="Times New Roman" w:cs="Times New Roman"/>
          <w:sz w:val="28"/>
          <w:szCs w:val="28"/>
        </w:rPr>
        <w:t xml:space="preserve">перечислил 50000 (пятьдесят тысяч) рублей на организацию фестиваля и </w:t>
      </w:r>
      <w:r w:rsidRPr="002A6BCC">
        <w:rPr>
          <w:rFonts w:ascii="Times New Roman" w:hAnsi="Times New Roman" w:cs="Times New Roman"/>
          <w:sz w:val="28"/>
          <w:szCs w:val="28"/>
        </w:rPr>
        <w:t xml:space="preserve">предоставил призы </w:t>
      </w:r>
      <w:r>
        <w:rPr>
          <w:rFonts w:ascii="Times New Roman" w:hAnsi="Times New Roman" w:cs="Times New Roman"/>
          <w:sz w:val="28"/>
          <w:szCs w:val="28"/>
        </w:rPr>
        <w:t>участникам.</w:t>
      </w:r>
    </w:p>
    <w:p w:rsidR="00C5390D" w:rsidRDefault="00C5390D" w:rsidP="00AD5CBF">
      <w:pPr>
        <w:spacing w:after="0" w:line="240" w:lineRule="auto"/>
        <w:ind w:firstLine="709"/>
        <w:contextualSpacing/>
        <w:jc w:val="both"/>
        <w:rPr>
          <w:rFonts w:ascii="Times New Roman" w:hAnsi="Times New Roman" w:cs="Times New Roman"/>
          <w:sz w:val="28"/>
          <w:szCs w:val="28"/>
        </w:rPr>
      </w:pPr>
      <w:r w:rsidRPr="002A6BCC">
        <w:rPr>
          <w:rFonts w:ascii="Times New Roman" w:hAnsi="Times New Roman" w:cs="Times New Roman"/>
          <w:sz w:val="28"/>
          <w:szCs w:val="28"/>
        </w:rPr>
        <w:t xml:space="preserve">В целях развития физкультурно-оздоровительного движения и пропаганды здорового образа жизни </w:t>
      </w:r>
      <w:r>
        <w:rPr>
          <w:rFonts w:ascii="Times New Roman" w:hAnsi="Times New Roman" w:cs="Times New Roman"/>
          <w:sz w:val="28"/>
          <w:szCs w:val="28"/>
        </w:rPr>
        <w:t>ежегодно Фондом оказывается</w:t>
      </w:r>
      <w:r w:rsidRPr="002A6BCC">
        <w:rPr>
          <w:rFonts w:ascii="Times New Roman" w:hAnsi="Times New Roman" w:cs="Times New Roman"/>
          <w:sz w:val="28"/>
          <w:szCs w:val="28"/>
        </w:rPr>
        <w:t xml:space="preserve"> помощь в проведении финала республиканской легкоатлетической эстафеты на кубок Президента РС(Я) и Ф</w:t>
      </w:r>
      <w:r>
        <w:rPr>
          <w:rFonts w:ascii="Times New Roman" w:hAnsi="Times New Roman" w:cs="Times New Roman"/>
          <w:sz w:val="28"/>
          <w:szCs w:val="28"/>
        </w:rPr>
        <w:t xml:space="preserve">естиваля комплекса нормативов </w:t>
      </w:r>
      <w:r w:rsidRPr="002A6BCC">
        <w:rPr>
          <w:rFonts w:ascii="Times New Roman" w:hAnsi="Times New Roman" w:cs="Times New Roman"/>
          <w:sz w:val="28"/>
          <w:szCs w:val="28"/>
        </w:rPr>
        <w:t xml:space="preserve">«Эрэл» среди учащихся общеобразовательных учреждений. </w:t>
      </w:r>
      <w:r>
        <w:rPr>
          <w:rFonts w:ascii="Times New Roman" w:hAnsi="Times New Roman" w:cs="Times New Roman"/>
          <w:sz w:val="28"/>
          <w:szCs w:val="28"/>
        </w:rPr>
        <w:t>Эстафета проходила с 12 по 14 сентября, фестиваль «Эрэл» – с 24 по 27 сентября.</w:t>
      </w:r>
    </w:p>
    <w:p w:rsidR="00C5390D" w:rsidRDefault="00C5390D" w:rsidP="00AD5CBF">
      <w:pPr>
        <w:spacing w:after="0" w:line="240" w:lineRule="auto"/>
        <w:ind w:firstLine="709"/>
        <w:contextualSpacing/>
        <w:jc w:val="both"/>
        <w:rPr>
          <w:i/>
          <w:iCs/>
          <w:color w:val="000000"/>
          <w:sz w:val="28"/>
          <w:szCs w:val="28"/>
        </w:rPr>
      </w:pPr>
      <w:r w:rsidRPr="002A6BCC">
        <w:rPr>
          <w:rFonts w:ascii="Times New Roman" w:hAnsi="Times New Roman" w:cs="Times New Roman"/>
          <w:sz w:val="28"/>
          <w:szCs w:val="28"/>
        </w:rPr>
        <w:t xml:space="preserve">С </w:t>
      </w:r>
      <w:r>
        <w:rPr>
          <w:rFonts w:ascii="Times New Roman" w:hAnsi="Times New Roman" w:cs="Times New Roman"/>
          <w:sz w:val="28"/>
          <w:szCs w:val="28"/>
        </w:rPr>
        <w:t>5 по 8</w:t>
      </w:r>
      <w:r w:rsidRPr="002A6BCC">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Pr="002A6BCC">
        <w:rPr>
          <w:rFonts w:ascii="Times New Roman" w:hAnsi="Times New Roman" w:cs="Times New Roman"/>
          <w:sz w:val="28"/>
          <w:szCs w:val="28"/>
        </w:rPr>
        <w:t>в г</w:t>
      </w:r>
      <w:r>
        <w:rPr>
          <w:rFonts w:ascii="Times New Roman" w:hAnsi="Times New Roman" w:cs="Times New Roman"/>
          <w:sz w:val="28"/>
          <w:szCs w:val="28"/>
        </w:rPr>
        <w:t>.</w:t>
      </w:r>
      <w:r w:rsidRPr="002A6BCC">
        <w:rPr>
          <w:rFonts w:ascii="Times New Roman" w:hAnsi="Times New Roman" w:cs="Times New Roman"/>
          <w:sz w:val="28"/>
          <w:szCs w:val="28"/>
        </w:rPr>
        <w:t>Якутске прошёл ХII</w:t>
      </w:r>
      <w:r>
        <w:rPr>
          <w:rFonts w:ascii="Times New Roman" w:hAnsi="Times New Roman" w:cs="Times New Roman"/>
          <w:sz w:val="28"/>
          <w:szCs w:val="28"/>
          <w:lang w:val="en-US"/>
        </w:rPr>
        <w:t>I</w:t>
      </w:r>
      <w:r w:rsidRPr="002A6BCC">
        <w:rPr>
          <w:rFonts w:ascii="Times New Roman" w:hAnsi="Times New Roman" w:cs="Times New Roman"/>
          <w:sz w:val="28"/>
          <w:szCs w:val="28"/>
        </w:rPr>
        <w:t xml:space="preserve"> республиканский турнир по боксу среди школьников на призы </w:t>
      </w:r>
      <w:r>
        <w:rPr>
          <w:rFonts w:ascii="Times New Roman" w:hAnsi="Times New Roman" w:cs="Times New Roman"/>
          <w:sz w:val="28"/>
          <w:szCs w:val="28"/>
        </w:rPr>
        <w:t xml:space="preserve">МДФ </w:t>
      </w:r>
      <w:r w:rsidRPr="002A6BCC">
        <w:rPr>
          <w:rFonts w:ascii="Times New Roman" w:hAnsi="Times New Roman" w:cs="Times New Roman"/>
          <w:sz w:val="28"/>
          <w:szCs w:val="28"/>
        </w:rPr>
        <w:t>«Дети Саха</w:t>
      </w:r>
      <w:r>
        <w:rPr>
          <w:rFonts w:ascii="Times New Roman" w:hAnsi="Times New Roman" w:cs="Times New Roman"/>
          <w:sz w:val="28"/>
          <w:szCs w:val="28"/>
        </w:rPr>
        <w:t>-</w:t>
      </w:r>
      <w:r w:rsidRPr="002A6BCC">
        <w:rPr>
          <w:rFonts w:ascii="Times New Roman" w:hAnsi="Times New Roman" w:cs="Times New Roman"/>
          <w:sz w:val="28"/>
          <w:szCs w:val="28"/>
        </w:rPr>
        <w:t>Азия». Турнир</w:t>
      </w:r>
      <w:r>
        <w:rPr>
          <w:rFonts w:ascii="Times New Roman" w:hAnsi="Times New Roman" w:cs="Times New Roman"/>
          <w:sz w:val="28"/>
          <w:szCs w:val="28"/>
        </w:rPr>
        <w:t xml:space="preserve"> </w:t>
      </w:r>
      <w:r w:rsidRPr="002A6BCC">
        <w:rPr>
          <w:rFonts w:ascii="Times New Roman" w:hAnsi="Times New Roman" w:cs="Times New Roman"/>
          <w:sz w:val="28"/>
          <w:szCs w:val="28"/>
        </w:rPr>
        <w:t xml:space="preserve">традиционно организован совместно с ГБУ ДОД </w:t>
      </w:r>
      <w:r>
        <w:rPr>
          <w:rFonts w:ascii="Times New Roman" w:hAnsi="Times New Roman" w:cs="Times New Roman"/>
          <w:sz w:val="28"/>
          <w:szCs w:val="28"/>
        </w:rPr>
        <w:t>РСДЮСШ. В нем приняли участие школьники 13-14 лет (</w:t>
      </w:r>
      <w:r w:rsidRPr="0038555F">
        <w:rPr>
          <w:rFonts w:ascii="Times New Roman" w:hAnsi="Times New Roman" w:cs="Times New Roman"/>
          <w:sz w:val="28"/>
          <w:szCs w:val="28"/>
        </w:rPr>
        <w:t xml:space="preserve">167 </w:t>
      </w:r>
      <w:r>
        <w:rPr>
          <w:rFonts w:ascii="Times New Roman" w:hAnsi="Times New Roman" w:cs="Times New Roman"/>
          <w:sz w:val="28"/>
          <w:szCs w:val="28"/>
        </w:rPr>
        <w:t xml:space="preserve">детей из 24 районов и городов РС(Я)) в весовых категориях от 38 до </w:t>
      </w:r>
      <w:smartTag w:uri="urn:schemas-microsoft-com:office:smarttags" w:element="metricconverter">
        <w:smartTagPr>
          <w:attr w:name="ProductID" w:val="80 кг"/>
        </w:smartTagPr>
        <w:r>
          <w:rPr>
            <w:rFonts w:ascii="Times New Roman" w:hAnsi="Times New Roman" w:cs="Times New Roman"/>
            <w:sz w:val="28"/>
            <w:szCs w:val="28"/>
          </w:rPr>
          <w:t>80 кг</w:t>
        </w:r>
      </w:smartTag>
      <w:r>
        <w:rPr>
          <w:rFonts w:ascii="Times New Roman" w:hAnsi="Times New Roman" w:cs="Times New Roman"/>
          <w:sz w:val="28"/>
          <w:szCs w:val="28"/>
        </w:rPr>
        <w:t xml:space="preserve"> и больше.</w:t>
      </w:r>
      <w:r w:rsidRPr="0038555F">
        <w:rPr>
          <w:rFonts w:ascii="Times New Roman" w:hAnsi="Times New Roman" w:cs="Times New Roman"/>
          <w:sz w:val="28"/>
          <w:szCs w:val="28"/>
        </w:rPr>
        <w:t xml:space="preserve"> </w:t>
      </w:r>
    </w:p>
    <w:p w:rsidR="00C5390D" w:rsidRPr="004E591A" w:rsidRDefault="00C5390D" w:rsidP="00AD5C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 декабря состоялось е</w:t>
      </w:r>
      <w:r w:rsidRPr="002A6BCC">
        <w:rPr>
          <w:rFonts w:ascii="Times New Roman" w:hAnsi="Times New Roman" w:cs="Times New Roman"/>
          <w:sz w:val="28"/>
          <w:szCs w:val="28"/>
        </w:rPr>
        <w:t>жегодное торжественное награждение победителей республиканского конкурса</w:t>
      </w:r>
      <w:r>
        <w:rPr>
          <w:rFonts w:ascii="Times New Roman" w:hAnsi="Times New Roman" w:cs="Times New Roman"/>
          <w:sz w:val="28"/>
          <w:szCs w:val="28"/>
        </w:rPr>
        <w:t xml:space="preserve"> </w:t>
      </w:r>
      <w:r w:rsidRPr="002A6BCC">
        <w:rPr>
          <w:rFonts w:ascii="Times New Roman" w:hAnsi="Times New Roman" w:cs="Times New Roman"/>
          <w:sz w:val="28"/>
          <w:szCs w:val="28"/>
        </w:rPr>
        <w:t>«Лауреат премии Международного детского фонда «Дети Саха-Азия</w:t>
      </w:r>
      <w:r>
        <w:rPr>
          <w:rFonts w:ascii="Times New Roman" w:hAnsi="Times New Roman" w:cs="Times New Roman"/>
          <w:sz w:val="28"/>
          <w:szCs w:val="28"/>
        </w:rPr>
        <w:t>»</w:t>
      </w:r>
      <w:r w:rsidRPr="002A6BCC">
        <w:rPr>
          <w:rFonts w:ascii="Times New Roman" w:hAnsi="Times New Roman" w:cs="Times New Roman"/>
          <w:sz w:val="28"/>
          <w:szCs w:val="28"/>
        </w:rPr>
        <w:t xml:space="preserve"> среди детей и специалистов, работающих в сфере детства</w:t>
      </w:r>
      <w:r>
        <w:rPr>
          <w:rFonts w:ascii="Times New Roman" w:hAnsi="Times New Roman" w:cs="Times New Roman"/>
          <w:sz w:val="28"/>
          <w:szCs w:val="28"/>
        </w:rPr>
        <w:t>. Премию в размере 5</w:t>
      </w:r>
      <w:r w:rsidRPr="002A6BCC">
        <w:rPr>
          <w:rFonts w:ascii="Times New Roman" w:hAnsi="Times New Roman" w:cs="Times New Roman"/>
          <w:sz w:val="28"/>
          <w:szCs w:val="28"/>
        </w:rPr>
        <w:t xml:space="preserve">0000 </w:t>
      </w:r>
      <w:r>
        <w:rPr>
          <w:rFonts w:ascii="Times New Roman" w:hAnsi="Times New Roman" w:cs="Times New Roman"/>
          <w:sz w:val="28"/>
          <w:szCs w:val="28"/>
        </w:rPr>
        <w:t xml:space="preserve">(пятьдесят тысяч) </w:t>
      </w:r>
      <w:r w:rsidRPr="002A6BCC">
        <w:rPr>
          <w:rFonts w:ascii="Times New Roman" w:hAnsi="Times New Roman" w:cs="Times New Roman"/>
          <w:sz w:val="28"/>
          <w:szCs w:val="28"/>
        </w:rPr>
        <w:t xml:space="preserve">рублей </w:t>
      </w:r>
      <w:r>
        <w:rPr>
          <w:rFonts w:ascii="Times New Roman" w:hAnsi="Times New Roman" w:cs="Times New Roman"/>
          <w:sz w:val="28"/>
          <w:szCs w:val="28"/>
        </w:rPr>
        <w:t>получили 7 лауреатов. В</w:t>
      </w:r>
      <w:r w:rsidRPr="00673CEB">
        <w:rPr>
          <w:rFonts w:ascii="Times New Roman" w:hAnsi="Times New Roman" w:cs="Times New Roman"/>
          <w:b/>
          <w:bCs/>
          <w:sz w:val="28"/>
          <w:szCs w:val="28"/>
        </w:rPr>
        <w:t xml:space="preserve"> </w:t>
      </w:r>
      <w:r w:rsidRPr="0097317C">
        <w:rPr>
          <w:rFonts w:ascii="Times New Roman" w:hAnsi="Times New Roman" w:cs="Times New Roman"/>
          <w:bCs/>
          <w:sz w:val="28"/>
          <w:szCs w:val="28"/>
        </w:rPr>
        <w:t>номинации «Бриллианты республики»</w:t>
      </w:r>
      <w:r>
        <w:rPr>
          <w:rFonts w:ascii="Times New Roman" w:hAnsi="Times New Roman" w:cs="Times New Roman"/>
          <w:bCs/>
          <w:sz w:val="28"/>
          <w:szCs w:val="28"/>
        </w:rPr>
        <w:t xml:space="preserve"> </w:t>
      </w:r>
      <w:r w:rsidRPr="00673CEB">
        <w:rPr>
          <w:rFonts w:ascii="Times New Roman" w:hAnsi="Times New Roman" w:cs="Times New Roman"/>
          <w:sz w:val="28"/>
          <w:szCs w:val="28"/>
        </w:rPr>
        <w:t>– Образцовый детский коллектив России "Оркестр народных инструментов" Дворца детского творчества г.Якутска</w:t>
      </w:r>
      <w:r>
        <w:rPr>
          <w:rFonts w:ascii="Times New Roman" w:hAnsi="Times New Roman" w:cs="Times New Roman"/>
          <w:sz w:val="28"/>
          <w:szCs w:val="28"/>
        </w:rPr>
        <w:t xml:space="preserve"> (</w:t>
      </w:r>
      <w:r w:rsidRPr="00673CEB">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Людмила </w:t>
      </w:r>
      <w:r w:rsidRPr="00673CEB">
        <w:rPr>
          <w:rFonts w:ascii="Times New Roman" w:hAnsi="Times New Roman" w:cs="Times New Roman"/>
          <w:sz w:val="28"/>
          <w:szCs w:val="28"/>
        </w:rPr>
        <w:t>Белолюбская</w:t>
      </w:r>
      <w:r>
        <w:rPr>
          <w:rFonts w:ascii="Times New Roman" w:hAnsi="Times New Roman" w:cs="Times New Roman"/>
          <w:sz w:val="28"/>
          <w:szCs w:val="28"/>
        </w:rPr>
        <w:t xml:space="preserve">) и Евдокия </w:t>
      </w:r>
      <w:r w:rsidRPr="00673CEB">
        <w:rPr>
          <w:rFonts w:ascii="Times New Roman" w:hAnsi="Times New Roman" w:cs="Times New Roman"/>
          <w:sz w:val="28"/>
          <w:szCs w:val="28"/>
        </w:rPr>
        <w:t>Алексеева</w:t>
      </w:r>
      <w:r>
        <w:rPr>
          <w:rFonts w:ascii="Times New Roman" w:hAnsi="Times New Roman" w:cs="Times New Roman"/>
          <w:sz w:val="28"/>
          <w:szCs w:val="28"/>
        </w:rPr>
        <w:t xml:space="preserve"> –</w:t>
      </w:r>
      <w:r w:rsidRPr="00673CEB">
        <w:rPr>
          <w:rFonts w:ascii="Times New Roman" w:hAnsi="Times New Roman" w:cs="Times New Roman"/>
          <w:sz w:val="28"/>
          <w:szCs w:val="28"/>
        </w:rPr>
        <w:t xml:space="preserve"> руководитель ансамбля «Северное сияние» МБУ ДОД </w:t>
      </w:r>
      <w:r>
        <w:rPr>
          <w:rFonts w:ascii="Times New Roman" w:hAnsi="Times New Roman" w:cs="Times New Roman"/>
          <w:sz w:val="28"/>
          <w:szCs w:val="28"/>
        </w:rPr>
        <w:t>«</w:t>
      </w:r>
      <w:r w:rsidRPr="00673CEB">
        <w:rPr>
          <w:rFonts w:ascii="Times New Roman" w:hAnsi="Times New Roman" w:cs="Times New Roman"/>
          <w:sz w:val="28"/>
          <w:szCs w:val="28"/>
        </w:rPr>
        <w:t xml:space="preserve">Центр </w:t>
      </w:r>
      <w:r>
        <w:rPr>
          <w:rFonts w:ascii="Times New Roman" w:hAnsi="Times New Roman" w:cs="Times New Roman"/>
          <w:sz w:val="28"/>
          <w:szCs w:val="28"/>
        </w:rPr>
        <w:t>ДОД МР</w:t>
      </w:r>
      <w:r w:rsidRPr="00673CEB">
        <w:rPr>
          <w:rFonts w:ascii="Times New Roman" w:hAnsi="Times New Roman" w:cs="Times New Roman"/>
          <w:sz w:val="28"/>
          <w:szCs w:val="28"/>
        </w:rPr>
        <w:t xml:space="preserve"> </w:t>
      </w:r>
      <w:r>
        <w:rPr>
          <w:rFonts w:ascii="Times New Roman" w:hAnsi="Times New Roman" w:cs="Times New Roman"/>
          <w:sz w:val="28"/>
          <w:szCs w:val="28"/>
        </w:rPr>
        <w:t>«</w:t>
      </w:r>
      <w:r w:rsidRPr="00673CEB">
        <w:rPr>
          <w:rFonts w:ascii="Times New Roman" w:hAnsi="Times New Roman" w:cs="Times New Roman"/>
          <w:sz w:val="28"/>
          <w:szCs w:val="28"/>
        </w:rPr>
        <w:t>Жиганский национальный эвенкийский р</w:t>
      </w:r>
      <w:r>
        <w:rPr>
          <w:rFonts w:ascii="Times New Roman" w:hAnsi="Times New Roman" w:cs="Times New Roman"/>
          <w:sz w:val="28"/>
          <w:szCs w:val="28"/>
        </w:rPr>
        <w:t xml:space="preserve">айон»»; </w:t>
      </w:r>
      <w:r w:rsidRPr="0097317C">
        <w:rPr>
          <w:rFonts w:ascii="Times New Roman" w:hAnsi="Times New Roman" w:cs="Times New Roman"/>
          <w:bCs/>
          <w:sz w:val="28"/>
          <w:szCs w:val="28"/>
        </w:rPr>
        <w:t>«Путеводная звезда</w:t>
      </w:r>
      <w:r w:rsidRPr="0097317C">
        <w:rPr>
          <w:rFonts w:ascii="Times New Roman" w:hAnsi="Times New Roman" w:cs="Times New Roman"/>
          <w:sz w:val="28"/>
          <w:szCs w:val="28"/>
        </w:rPr>
        <w:t>»</w:t>
      </w:r>
      <w:r>
        <w:rPr>
          <w:rFonts w:ascii="Times New Roman" w:hAnsi="Times New Roman" w:cs="Times New Roman"/>
          <w:sz w:val="28"/>
          <w:szCs w:val="28"/>
        </w:rPr>
        <w:t xml:space="preserve"> – к</w:t>
      </w:r>
      <w:r w:rsidRPr="004E591A">
        <w:rPr>
          <w:rFonts w:ascii="Times New Roman" w:hAnsi="Times New Roman" w:cs="Times New Roman"/>
          <w:sz w:val="28"/>
          <w:szCs w:val="28"/>
        </w:rPr>
        <w:t xml:space="preserve">оллектив </w:t>
      </w:r>
      <w:r>
        <w:rPr>
          <w:rFonts w:ascii="Times New Roman" w:hAnsi="Times New Roman" w:cs="Times New Roman"/>
          <w:sz w:val="28"/>
          <w:szCs w:val="28"/>
        </w:rPr>
        <w:t>МО</w:t>
      </w:r>
      <w:r w:rsidRPr="004E591A">
        <w:rPr>
          <w:rFonts w:ascii="Times New Roman" w:hAnsi="Times New Roman" w:cs="Times New Roman"/>
          <w:sz w:val="28"/>
          <w:szCs w:val="28"/>
        </w:rPr>
        <w:t xml:space="preserve"> </w:t>
      </w:r>
      <w:r>
        <w:rPr>
          <w:rFonts w:ascii="Times New Roman" w:hAnsi="Times New Roman" w:cs="Times New Roman"/>
          <w:sz w:val="28"/>
          <w:szCs w:val="28"/>
        </w:rPr>
        <w:t>«</w:t>
      </w:r>
      <w:r w:rsidRPr="004E591A">
        <w:rPr>
          <w:rFonts w:ascii="Times New Roman" w:hAnsi="Times New Roman" w:cs="Times New Roman"/>
          <w:sz w:val="28"/>
          <w:szCs w:val="28"/>
        </w:rPr>
        <w:t>Мирнинск</w:t>
      </w:r>
      <w:r>
        <w:rPr>
          <w:rFonts w:ascii="Times New Roman" w:hAnsi="Times New Roman" w:cs="Times New Roman"/>
          <w:sz w:val="28"/>
          <w:szCs w:val="28"/>
        </w:rPr>
        <w:t>ий</w:t>
      </w:r>
      <w:r w:rsidRPr="004E591A">
        <w:rPr>
          <w:rFonts w:ascii="Times New Roman" w:hAnsi="Times New Roman" w:cs="Times New Roman"/>
          <w:sz w:val="28"/>
          <w:szCs w:val="28"/>
        </w:rPr>
        <w:t xml:space="preserve"> район</w:t>
      </w:r>
      <w:r>
        <w:rPr>
          <w:rFonts w:ascii="Times New Roman" w:hAnsi="Times New Roman" w:cs="Times New Roman"/>
          <w:sz w:val="28"/>
          <w:szCs w:val="28"/>
        </w:rPr>
        <w:t>»</w:t>
      </w:r>
      <w:r w:rsidRPr="004E591A">
        <w:rPr>
          <w:rFonts w:ascii="Times New Roman" w:hAnsi="Times New Roman" w:cs="Times New Roman"/>
          <w:sz w:val="28"/>
          <w:szCs w:val="28"/>
        </w:rPr>
        <w:t xml:space="preserve"> в лице </w:t>
      </w:r>
      <w:r>
        <w:rPr>
          <w:rFonts w:ascii="Times New Roman" w:hAnsi="Times New Roman" w:cs="Times New Roman"/>
          <w:sz w:val="28"/>
          <w:szCs w:val="28"/>
        </w:rPr>
        <w:t xml:space="preserve">главы Ришата </w:t>
      </w:r>
      <w:r w:rsidRPr="004E591A">
        <w:rPr>
          <w:rFonts w:ascii="Times New Roman" w:hAnsi="Times New Roman" w:cs="Times New Roman"/>
          <w:sz w:val="28"/>
          <w:szCs w:val="28"/>
        </w:rPr>
        <w:t>Юзмухаметова</w:t>
      </w:r>
      <w:r>
        <w:rPr>
          <w:rFonts w:ascii="Times New Roman" w:hAnsi="Times New Roman" w:cs="Times New Roman"/>
          <w:sz w:val="28"/>
          <w:szCs w:val="28"/>
        </w:rPr>
        <w:t xml:space="preserve">; </w:t>
      </w:r>
      <w:r w:rsidRPr="0097317C">
        <w:rPr>
          <w:rFonts w:ascii="Times New Roman" w:hAnsi="Times New Roman" w:cs="Times New Roman"/>
          <w:bCs/>
          <w:sz w:val="28"/>
          <w:szCs w:val="28"/>
        </w:rPr>
        <w:t>«Красота спасет мир»</w:t>
      </w:r>
      <w:r>
        <w:rPr>
          <w:rFonts w:ascii="Times New Roman" w:hAnsi="Times New Roman" w:cs="Times New Roman"/>
          <w:bCs/>
          <w:sz w:val="28"/>
          <w:szCs w:val="28"/>
        </w:rPr>
        <w:t xml:space="preserve"> </w:t>
      </w:r>
      <w:r>
        <w:rPr>
          <w:rFonts w:ascii="Times New Roman" w:hAnsi="Times New Roman" w:cs="Times New Roman"/>
          <w:sz w:val="28"/>
          <w:szCs w:val="28"/>
        </w:rPr>
        <w:t xml:space="preserve">– Христина </w:t>
      </w:r>
      <w:r w:rsidRPr="004E591A">
        <w:rPr>
          <w:rFonts w:ascii="Times New Roman" w:hAnsi="Times New Roman" w:cs="Times New Roman"/>
          <w:sz w:val="28"/>
          <w:szCs w:val="28"/>
        </w:rPr>
        <w:t>Потапова, руководитель студии декоративно-прикладного творчества «Оберег» ГБОУ РС(Я) «</w:t>
      </w:r>
      <w:r>
        <w:rPr>
          <w:rFonts w:ascii="Times New Roman" w:hAnsi="Times New Roman" w:cs="Times New Roman"/>
          <w:sz w:val="28"/>
          <w:szCs w:val="28"/>
        </w:rPr>
        <w:t>Экспериментальная школа-интернат</w:t>
      </w:r>
      <w:r w:rsidRPr="004E591A">
        <w:rPr>
          <w:rFonts w:ascii="Times New Roman" w:hAnsi="Times New Roman" w:cs="Times New Roman"/>
          <w:sz w:val="28"/>
          <w:szCs w:val="28"/>
        </w:rPr>
        <w:t xml:space="preserve"> </w:t>
      </w:r>
      <w:r>
        <w:rPr>
          <w:rFonts w:ascii="Times New Roman" w:hAnsi="Times New Roman" w:cs="Times New Roman"/>
          <w:sz w:val="28"/>
          <w:szCs w:val="28"/>
        </w:rPr>
        <w:t>«</w:t>
      </w:r>
      <w:r w:rsidRPr="004E591A">
        <w:rPr>
          <w:rFonts w:ascii="Times New Roman" w:hAnsi="Times New Roman" w:cs="Times New Roman"/>
          <w:sz w:val="28"/>
          <w:szCs w:val="28"/>
        </w:rPr>
        <w:t>Арктика» г. Нерюнгри</w:t>
      </w:r>
      <w:r>
        <w:rPr>
          <w:rFonts w:ascii="Times New Roman" w:hAnsi="Times New Roman" w:cs="Times New Roman"/>
          <w:sz w:val="28"/>
          <w:szCs w:val="28"/>
        </w:rPr>
        <w:t>;</w:t>
      </w:r>
      <w:r w:rsidRPr="00687DBF">
        <w:rPr>
          <w:rFonts w:ascii="Times New Roman" w:hAnsi="Times New Roman" w:cs="Times New Roman"/>
          <w:b/>
          <w:bCs/>
          <w:sz w:val="28"/>
          <w:szCs w:val="28"/>
        </w:rPr>
        <w:t xml:space="preserve"> </w:t>
      </w:r>
      <w:r w:rsidRPr="0097317C">
        <w:rPr>
          <w:rFonts w:ascii="Times New Roman" w:hAnsi="Times New Roman" w:cs="Times New Roman"/>
          <w:bCs/>
          <w:sz w:val="28"/>
          <w:szCs w:val="28"/>
        </w:rPr>
        <w:t>«Цветы у обочины»</w:t>
      </w:r>
      <w:r>
        <w:rPr>
          <w:rFonts w:ascii="Times New Roman" w:hAnsi="Times New Roman" w:cs="Times New Roman"/>
          <w:b/>
          <w:bCs/>
          <w:sz w:val="28"/>
          <w:szCs w:val="28"/>
        </w:rPr>
        <w:t xml:space="preserve"> </w:t>
      </w:r>
      <w:r>
        <w:rPr>
          <w:rFonts w:ascii="Times New Roman" w:hAnsi="Times New Roman" w:cs="Times New Roman"/>
          <w:sz w:val="28"/>
          <w:szCs w:val="28"/>
        </w:rPr>
        <w:t xml:space="preserve">– Алексей </w:t>
      </w:r>
      <w:r w:rsidRPr="004E591A">
        <w:rPr>
          <w:rFonts w:ascii="Times New Roman" w:hAnsi="Times New Roman" w:cs="Times New Roman"/>
          <w:sz w:val="28"/>
          <w:szCs w:val="28"/>
        </w:rPr>
        <w:t>Константинов, руководитель образцовой цирковой студии «КасКАД» г.Якутск</w:t>
      </w:r>
      <w:r>
        <w:rPr>
          <w:rFonts w:ascii="Times New Roman" w:hAnsi="Times New Roman" w:cs="Times New Roman"/>
          <w:sz w:val="28"/>
          <w:szCs w:val="28"/>
        </w:rPr>
        <w:t>а;</w:t>
      </w:r>
      <w:r w:rsidRPr="00687DBF">
        <w:rPr>
          <w:rFonts w:ascii="Times New Roman" w:hAnsi="Times New Roman" w:cs="Times New Roman"/>
          <w:b/>
          <w:bCs/>
          <w:sz w:val="28"/>
          <w:szCs w:val="28"/>
        </w:rPr>
        <w:t xml:space="preserve"> </w:t>
      </w:r>
      <w:r w:rsidRPr="0097317C">
        <w:rPr>
          <w:rFonts w:ascii="Times New Roman" w:hAnsi="Times New Roman" w:cs="Times New Roman"/>
          <w:bCs/>
          <w:sz w:val="28"/>
          <w:szCs w:val="28"/>
        </w:rPr>
        <w:t>«Золотое сердце»</w:t>
      </w:r>
      <w:r>
        <w:rPr>
          <w:rFonts w:ascii="Times New Roman" w:hAnsi="Times New Roman" w:cs="Times New Roman"/>
          <w:bCs/>
          <w:sz w:val="28"/>
          <w:szCs w:val="28"/>
        </w:rPr>
        <w:t xml:space="preserve"> </w:t>
      </w:r>
      <w:r>
        <w:rPr>
          <w:rFonts w:ascii="Times New Roman" w:hAnsi="Times New Roman" w:cs="Times New Roman"/>
          <w:sz w:val="28"/>
          <w:szCs w:val="28"/>
        </w:rPr>
        <w:t xml:space="preserve">– Андрей </w:t>
      </w:r>
      <w:r w:rsidRPr="004E591A">
        <w:rPr>
          <w:rFonts w:ascii="Times New Roman" w:hAnsi="Times New Roman" w:cs="Times New Roman"/>
          <w:sz w:val="28"/>
          <w:szCs w:val="28"/>
        </w:rPr>
        <w:t>Иванов, директор сети магазинов "Авиагруппа" г.Якутск</w:t>
      </w:r>
      <w:r>
        <w:rPr>
          <w:rFonts w:ascii="Times New Roman" w:hAnsi="Times New Roman" w:cs="Times New Roman"/>
          <w:sz w:val="28"/>
          <w:szCs w:val="28"/>
        </w:rPr>
        <w:t xml:space="preserve">а; </w:t>
      </w:r>
      <w:r w:rsidRPr="0097317C">
        <w:rPr>
          <w:rFonts w:ascii="Times New Roman" w:hAnsi="Times New Roman" w:cs="Times New Roman"/>
          <w:bCs/>
          <w:sz w:val="28"/>
          <w:szCs w:val="28"/>
        </w:rPr>
        <w:t>«Со спортом по жизни»</w:t>
      </w:r>
      <w:r>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Pr="004E591A">
        <w:rPr>
          <w:rFonts w:ascii="Times New Roman" w:hAnsi="Times New Roman" w:cs="Times New Roman"/>
          <w:sz w:val="28"/>
          <w:szCs w:val="28"/>
        </w:rPr>
        <w:t xml:space="preserve">Михаил </w:t>
      </w:r>
      <w:r>
        <w:rPr>
          <w:rFonts w:ascii="Times New Roman" w:hAnsi="Times New Roman" w:cs="Times New Roman"/>
          <w:sz w:val="28"/>
          <w:szCs w:val="28"/>
        </w:rPr>
        <w:t>В</w:t>
      </w:r>
      <w:r w:rsidRPr="004E591A">
        <w:rPr>
          <w:rFonts w:ascii="Times New Roman" w:hAnsi="Times New Roman" w:cs="Times New Roman"/>
          <w:sz w:val="28"/>
          <w:szCs w:val="28"/>
        </w:rPr>
        <w:t>аль,</w:t>
      </w:r>
      <w:r>
        <w:rPr>
          <w:rFonts w:ascii="Times New Roman" w:hAnsi="Times New Roman" w:cs="Times New Roman"/>
          <w:sz w:val="28"/>
          <w:szCs w:val="28"/>
        </w:rPr>
        <w:t xml:space="preserve"> заместитель директора </w:t>
      </w:r>
      <w:r w:rsidRPr="002A6BCC">
        <w:rPr>
          <w:rFonts w:ascii="Times New Roman" w:hAnsi="Times New Roman" w:cs="Times New Roman"/>
          <w:sz w:val="28"/>
          <w:szCs w:val="28"/>
        </w:rPr>
        <w:t xml:space="preserve">ГБУ ДОД </w:t>
      </w:r>
      <w:r>
        <w:rPr>
          <w:rFonts w:ascii="Times New Roman" w:hAnsi="Times New Roman" w:cs="Times New Roman"/>
          <w:sz w:val="28"/>
          <w:szCs w:val="28"/>
        </w:rPr>
        <w:t>РСДЮСШ</w:t>
      </w:r>
      <w:r w:rsidRPr="004E591A">
        <w:rPr>
          <w:rFonts w:ascii="Times New Roman" w:hAnsi="Times New Roman" w:cs="Times New Roman"/>
          <w:sz w:val="28"/>
          <w:szCs w:val="28"/>
        </w:rPr>
        <w:t>.</w:t>
      </w:r>
    </w:p>
    <w:p w:rsidR="00C5390D" w:rsidRDefault="00C5390D" w:rsidP="00AD5C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январе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стартовал к</w:t>
      </w:r>
      <w:r w:rsidRPr="0020347A">
        <w:rPr>
          <w:rFonts w:ascii="Times New Roman" w:hAnsi="Times New Roman" w:cs="Times New Roman"/>
          <w:sz w:val="28"/>
          <w:szCs w:val="28"/>
        </w:rPr>
        <w:t>онкурс фотографий «Момент детства»</w:t>
      </w:r>
      <w:r>
        <w:rPr>
          <w:rFonts w:ascii="Times New Roman" w:hAnsi="Times New Roman" w:cs="Times New Roman"/>
          <w:sz w:val="28"/>
          <w:szCs w:val="28"/>
        </w:rPr>
        <w:t xml:space="preserve">, приуроченный к </w:t>
      </w:r>
      <w:r w:rsidRPr="0020347A">
        <w:rPr>
          <w:rFonts w:ascii="Times New Roman" w:hAnsi="Times New Roman" w:cs="Times New Roman"/>
          <w:sz w:val="28"/>
          <w:szCs w:val="28"/>
        </w:rPr>
        <w:t>20-лети</w:t>
      </w:r>
      <w:r>
        <w:rPr>
          <w:rFonts w:ascii="Times New Roman" w:hAnsi="Times New Roman" w:cs="Times New Roman"/>
          <w:sz w:val="28"/>
          <w:szCs w:val="28"/>
        </w:rPr>
        <w:t>ю</w:t>
      </w:r>
      <w:r w:rsidRPr="0020347A">
        <w:rPr>
          <w:rFonts w:ascii="Times New Roman" w:hAnsi="Times New Roman" w:cs="Times New Roman"/>
          <w:sz w:val="28"/>
          <w:szCs w:val="28"/>
        </w:rPr>
        <w:t xml:space="preserve"> </w:t>
      </w:r>
      <w:r>
        <w:rPr>
          <w:rFonts w:ascii="Times New Roman" w:hAnsi="Times New Roman" w:cs="Times New Roman"/>
          <w:sz w:val="28"/>
          <w:szCs w:val="28"/>
        </w:rPr>
        <w:t xml:space="preserve">Фонда, в </w:t>
      </w:r>
      <w:r w:rsidRPr="0020347A">
        <w:rPr>
          <w:rFonts w:ascii="Times New Roman" w:hAnsi="Times New Roman" w:cs="Times New Roman"/>
          <w:sz w:val="28"/>
          <w:szCs w:val="28"/>
        </w:rPr>
        <w:t xml:space="preserve">целях </w:t>
      </w:r>
      <w:r>
        <w:rPr>
          <w:rFonts w:ascii="Times New Roman" w:hAnsi="Times New Roman" w:cs="Times New Roman"/>
          <w:sz w:val="28"/>
          <w:szCs w:val="28"/>
        </w:rPr>
        <w:t xml:space="preserve">поддержки </w:t>
      </w:r>
      <w:r w:rsidRPr="0020347A">
        <w:rPr>
          <w:rFonts w:ascii="Times New Roman" w:hAnsi="Times New Roman" w:cs="Times New Roman"/>
          <w:sz w:val="28"/>
          <w:szCs w:val="28"/>
        </w:rPr>
        <w:t>художественного творчества детей и молодежи, укреплени</w:t>
      </w:r>
      <w:r>
        <w:rPr>
          <w:rFonts w:ascii="Times New Roman" w:hAnsi="Times New Roman" w:cs="Times New Roman"/>
          <w:sz w:val="28"/>
          <w:szCs w:val="28"/>
        </w:rPr>
        <w:t>я</w:t>
      </w:r>
      <w:r w:rsidRPr="0020347A">
        <w:rPr>
          <w:rFonts w:ascii="Times New Roman" w:hAnsi="Times New Roman" w:cs="Times New Roman"/>
          <w:sz w:val="28"/>
          <w:szCs w:val="28"/>
        </w:rPr>
        <w:t xml:space="preserve"> престижа и роли семьи в обществе</w:t>
      </w:r>
      <w:r>
        <w:rPr>
          <w:rFonts w:ascii="Times New Roman" w:hAnsi="Times New Roman" w:cs="Times New Roman"/>
          <w:sz w:val="28"/>
          <w:szCs w:val="28"/>
        </w:rPr>
        <w:t xml:space="preserve">. </w:t>
      </w:r>
      <w:r w:rsidRPr="002A6BCC">
        <w:rPr>
          <w:rFonts w:ascii="Times New Roman" w:hAnsi="Times New Roman" w:cs="Times New Roman"/>
          <w:sz w:val="28"/>
          <w:szCs w:val="28"/>
        </w:rPr>
        <w:t xml:space="preserve">В нем приняло участие более 900 </w:t>
      </w:r>
      <w:r>
        <w:rPr>
          <w:rFonts w:ascii="Times New Roman" w:hAnsi="Times New Roman" w:cs="Times New Roman"/>
          <w:sz w:val="28"/>
          <w:szCs w:val="28"/>
        </w:rPr>
        <w:t xml:space="preserve">человек </w:t>
      </w:r>
      <w:r w:rsidRPr="002A6BCC">
        <w:rPr>
          <w:rFonts w:ascii="Times New Roman" w:hAnsi="Times New Roman" w:cs="Times New Roman"/>
          <w:sz w:val="28"/>
          <w:szCs w:val="28"/>
        </w:rPr>
        <w:t>из РС(Я), регионов России и зарубежья.</w:t>
      </w:r>
      <w:r w:rsidRPr="00B9357A">
        <w:rPr>
          <w:rFonts w:ascii="Times New Roman" w:hAnsi="Times New Roman" w:cs="Times New Roman"/>
          <w:sz w:val="28"/>
          <w:szCs w:val="28"/>
        </w:rPr>
        <w:t xml:space="preserve"> </w:t>
      </w:r>
      <w:r w:rsidRPr="002A6BCC">
        <w:rPr>
          <w:rFonts w:ascii="Times New Roman" w:hAnsi="Times New Roman" w:cs="Times New Roman"/>
          <w:sz w:val="28"/>
          <w:szCs w:val="28"/>
        </w:rPr>
        <w:t xml:space="preserve">1 июня </w:t>
      </w:r>
      <w:smartTag w:uri="urn:schemas-microsoft-com:office:smarttags" w:element="metricconverter">
        <w:smartTagPr>
          <w:attr w:name="ProductID" w:val="2013 г"/>
        </w:smartTagPr>
        <w:r w:rsidRPr="002A6BCC">
          <w:rPr>
            <w:rFonts w:ascii="Times New Roman" w:hAnsi="Times New Roman" w:cs="Times New Roman"/>
            <w:sz w:val="28"/>
            <w:szCs w:val="28"/>
          </w:rPr>
          <w:t>2013 г</w:t>
        </w:r>
      </w:smartTag>
      <w:r w:rsidRPr="002A6BCC">
        <w:rPr>
          <w:rFonts w:ascii="Times New Roman" w:hAnsi="Times New Roman" w:cs="Times New Roman"/>
          <w:sz w:val="28"/>
          <w:szCs w:val="28"/>
        </w:rPr>
        <w:t xml:space="preserve">. </w:t>
      </w:r>
      <w:r>
        <w:rPr>
          <w:rFonts w:ascii="Times New Roman" w:hAnsi="Times New Roman" w:cs="Times New Roman"/>
          <w:sz w:val="28"/>
          <w:szCs w:val="28"/>
        </w:rPr>
        <w:t xml:space="preserve">победителям в торжественной обстановке </w:t>
      </w:r>
      <w:r w:rsidRPr="002A6BCC">
        <w:rPr>
          <w:rFonts w:ascii="Times New Roman" w:hAnsi="Times New Roman" w:cs="Times New Roman"/>
          <w:sz w:val="28"/>
          <w:szCs w:val="28"/>
        </w:rPr>
        <w:t xml:space="preserve">вручены </w:t>
      </w:r>
      <w:r>
        <w:rPr>
          <w:rFonts w:ascii="Times New Roman" w:hAnsi="Times New Roman" w:cs="Times New Roman"/>
          <w:sz w:val="28"/>
          <w:szCs w:val="28"/>
        </w:rPr>
        <w:t>призы и грамоты.</w:t>
      </w:r>
    </w:p>
    <w:p w:rsidR="00C5390D" w:rsidRDefault="00C5390D" w:rsidP="00AD5CBF">
      <w:pPr>
        <w:spacing w:after="0" w:line="240" w:lineRule="auto"/>
        <w:ind w:firstLine="709"/>
        <w:contextualSpacing/>
        <w:jc w:val="both"/>
        <w:rPr>
          <w:rFonts w:ascii="Times New Roman" w:hAnsi="Times New Roman" w:cs="Times New Roman"/>
          <w:sz w:val="28"/>
          <w:szCs w:val="28"/>
        </w:rPr>
      </w:pPr>
      <w:r w:rsidRPr="002A6BCC">
        <w:rPr>
          <w:rFonts w:ascii="Times New Roman" w:hAnsi="Times New Roman" w:cs="Times New Roman"/>
          <w:sz w:val="28"/>
          <w:szCs w:val="28"/>
        </w:rPr>
        <w:t xml:space="preserve">В летний сезон </w:t>
      </w:r>
      <w:smartTag w:uri="urn:schemas-microsoft-com:office:smarttags" w:element="metricconverter">
        <w:smartTagPr>
          <w:attr w:name="ProductID" w:val="2013 г"/>
        </w:smartTagPr>
        <w:r w:rsidRPr="002A6BCC">
          <w:rPr>
            <w:rFonts w:ascii="Times New Roman" w:hAnsi="Times New Roman" w:cs="Times New Roman"/>
            <w:sz w:val="28"/>
            <w:szCs w:val="28"/>
          </w:rPr>
          <w:t>2013 г</w:t>
        </w:r>
      </w:smartTag>
      <w:r>
        <w:rPr>
          <w:rFonts w:ascii="Times New Roman" w:hAnsi="Times New Roman" w:cs="Times New Roman"/>
          <w:sz w:val="28"/>
          <w:szCs w:val="28"/>
        </w:rPr>
        <w:t>.</w:t>
      </w:r>
      <w:r w:rsidRPr="002A6BCC">
        <w:rPr>
          <w:rFonts w:ascii="Times New Roman" w:hAnsi="Times New Roman" w:cs="Times New Roman"/>
          <w:sz w:val="28"/>
          <w:szCs w:val="28"/>
        </w:rPr>
        <w:t xml:space="preserve"> на базе санаторно-курортного оздоровительного лагеря ЦКРД «Усадьба Булуус» Фонд о</w:t>
      </w:r>
      <w:r>
        <w:rPr>
          <w:rFonts w:ascii="Times New Roman" w:hAnsi="Times New Roman" w:cs="Times New Roman"/>
          <w:sz w:val="28"/>
          <w:szCs w:val="28"/>
        </w:rPr>
        <w:t>рганизовал два сезона отдыха для 320 школьников.</w:t>
      </w:r>
      <w:r w:rsidRPr="002A6BCC">
        <w:rPr>
          <w:rFonts w:ascii="Times New Roman" w:hAnsi="Times New Roman" w:cs="Times New Roman"/>
          <w:sz w:val="28"/>
          <w:szCs w:val="28"/>
        </w:rPr>
        <w:t xml:space="preserve"> </w:t>
      </w:r>
    </w:p>
    <w:p w:rsidR="00C5390D" w:rsidRDefault="00C5390D" w:rsidP="00AD5C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Осенью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xml:space="preserve">. Фонд безвозмездно передал построенный своими силами в </w:t>
      </w:r>
      <w:smartTag w:uri="urn:schemas-microsoft-com:office:smarttags" w:element="metricconverter">
        <w:smartTagPr>
          <w:attr w:name="ProductID" w:val="2001 г"/>
        </w:smartTagPr>
        <w:r>
          <w:rPr>
            <w:rFonts w:ascii="Times New Roman" w:hAnsi="Times New Roman" w:cs="Times New Roman"/>
            <w:sz w:val="28"/>
            <w:szCs w:val="28"/>
          </w:rPr>
          <w:t>2001 г</w:t>
        </w:r>
      </w:smartTag>
      <w:r>
        <w:rPr>
          <w:rFonts w:ascii="Times New Roman" w:hAnsi="Times New Roman" w:cs="Times New Roman"/>
          <w:sz w:val="28"/>
          <w:szCs w:val="28"/>
        </w:rPr>
        <w:t xml:space="preserve">. Центр комплексного развития детей «Усадьба Булуус» Хангаласскому улусу. </w:t>
      </w:r>
    </w:p>
    <w:p w:rsidR="00C5390D" w:rsidRDefault="00C5390D" w:rsidP="00AD5CBF">
      <w:pPr>
        <w:pStyle w:val="NormalWeb"/>
        <w:shd w:val="clear" w:color="auto" w:fill="FFFFFF"/>
        <w:spacing w:before="0" w:beforeAutospacing="0" w:after="0" w:afterAutospacing="0"/>
        <w:ind w:firstLine="709"/>
        <w:contextualSpacing/>
        <w:jc w:val="both"/>
        <w:rPr>
          <w:b/>
          <w:bCs/>
          <w:i/>
          <w:iCs/>
          <w:sz w:val="32"/>
          <w:szCs w:val="32"/>
        </w:rPr>
      </w:pPr>
      <w:r w:rsidRPr="005F4940">
        <w:rPr>
          <w:color w:val="000000"/>
          <w:sz w:val="28"/>
          <w:szCs w:val="28"/>
        </w:rPr>
        <w:t>19 ноября</w:t>
      </w:r>
      <w:r>
        <w:rPr>
          <w:color w:val="000000"/>
          <w:sz w:val="28"/>
          <w:szCs w:val="28"/>
        </w:rPr>
        <w:t xml:space="preserve">, в день своего рождения, </w:t>
      </w:r>
      <w:r w:rsidRPr="005F4940">
        <w:rPr>
          <w:color w:val="000000"/>
          <w:sz w:val="28"/>
          <w:szCs w:val="28"/>
        </w:rPr>
        <w:t xml:space="preserve">Фонд сделал подарок городу Якутску – скульптурную композицию по картине </w:t>
      </w:r>
      <w:r>
        <w:rPr>
          <w:color w:val="000000"/>
          <w:sz w:val="28"/>
          <w:szCs w:val="28"/>
        </w:rPr>
        <w:t>заслуженного деятеля искусств РС(Я)</w:t>
      </w:r>
      <w:r w:rsidRPr="005F4940">
        <w:rPr>
          <w:color w:val="000000"/>
          <w:sz w:val="28"/>
          <w:szCs w:val="28"/>
        </w:rPr>
        <w:t xml:space="preserve"> Андрея Чикачева «Одуванчики. Три грации». Ее установили </w:t>
      </w:r>
      <w:r>
        <w:rPr>
          <w:color w:val="000000"/>
          <w:sz w:val="28"/>
          <w:szCs w:val="28"/>
        </w:rPr>
        <w:t>во</w:t>
      </w:r>
      <w:r w:rsidRPr="005F4940">
        <w:rPr>
          <w:color w:val="000000"/>
          <w:sz w:val="28"/>
          <w:szCs w:val="28"/>
        </w:rPr>
        <w:t xml:space="preserve"> Дворц</w:t>
      </w:r>
      <w:r>
        <w:rPr>
          <w:color w:val="000000"/>
          <w:sz w:val="28"/>
          <w:szCs w:val="28"/>
        </w:rPr>
        <w:t>е</w:t>
      </w:r>
      <w:r w:rsidRPr="005F4940">
        <w:rPr>
          <w:color w:val="000000"/>
          <w:sz w:val="28"/>
          <w:szCs w:val="28"/>
        </w:rPr>
        <w:t xml:space="preserve"> детского творчества </w:t>
      </w:r>
      <w:r>
        <w:rPr>
          <w:color w:val="000000"/>
          <w:sz w:val="28"/>
          <w:szCs w:val="28"/>
        </w:rPr>
        <w:t xml:space="preserve">г.Якутска. </w:t>
      </w:r>
    </w:p>
    <w:p w:rsidR="00C5390D" w:rsidRDefault="00C5390D" w:rsidP="00AD5C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марте и октябре 2013 года выпущено два номера журнала «Ангел в ладошке» тиражом по 1000 экземпляров, основной тираж распространен по благотворительной рассылке среди детских образовательных учреждений РС(Я), социальных и психологических центров, приемным семьям.</w:t>
      </w:r>
      <w:r w:rsidRPr="002A6BCC">
        <w:rPr>
          <w:rFonts w:ascii="Times New Roman" w:hAnsi="Times New Roman" w:cs="Times New Roman"/>
          <w:sz w:val="28"/>
          <w:szCs w:val="28"/>
        </w:rPr>
        <w:t xml:space="preserve"> </w:t>
      </w:r>
    </w:p>
    <w:p w:rsidR="00C5390D" w:rsidRPr="00BF1098" w:rsidRDefault="00C5390D" w:rsidP="00AD5C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Совместно с НВК «Саха» была создана</w:t>
      </w:r>
      <w:r w:rsidRPr="002A6BCC">
        <w:rPr>
          <w:rFonts w:ascii="Times New Roman" w:hAnsi="Times New Roman" w:cs="Times New Roman"/>
          <w:sz w:val="28"/>
          <w:szCs w:val="28"/>
        </w:rPr>
        <w:t xml:space="preserve"> телепрограмма </w:t>
      </w:r>
      <w:r w:rsidRPr="00C54859">
        <w:rPr>
          <w:rFonts w:ascii="Times New Roman" w:hAnsi="Times New Roman" w:cs="Times New Roman"/>
          <w:sz w:val="28"/>
          <w:szCs w:val="28"/>
        </w:rPr>
        <w:t>«Свои дети»</w:t>
      </w:r>
      <w:r w:rsidRPr="002A6BCC">
        <w:rPr>
          <w:rFonts w:ascii="Times New Roman" w:hAnsi="Times New Roman" w:cs="Times New Roman"/>
          <w:sz w:val="28"/>
          <w:szCs w:val="28"/>
        </w:rPr>
        <w:t xml:space="preserve"> –социальный проект Фонда,</w:t>
      </w:r>
      <w:r w:rsidRPr="00BF1098">
        <w:rPr>
          <w:rFonts w:ascii="Times New Roman" w:hAnsi="Times New Roman" w:cs="Times New Roman"/>
          <w:sz w:val="28"/>
          <w:szCs w:val="28"/>
        </w:rPr>
        <w:t xml:space="preserve"> </w:t>
      </w:r>
      <w:r>
        <w:rPr>
          <w:rFonts w:ascii="Times New Roman" w:hAnsi="Times New Roman" w:cs="Times New Roman"/>
          <w:sz w:val="28"/>
          <w:szCs w:val="28"/>
        </w:rPr>
        <w:t>нацеленный</w:t>
      </w:r>
      <w:r w:rsidRPr="00BF1098">
        <w:rPr>
          <w:rFonts w:ascii="Times New Roman" w:hAnsi="Times New Roman" w:cs="Times New Roman"/>
          <w:sz w:val="28"/>
          <w:szCs w:val="28"/>
        </w:rPr>
        <w:t xml:space="preserve"> на формирование в обществе толерантного, дружественного отношения к детям</w:t>
      </w:r>
      <w:r>
        <w:rPr>
          <w:rFonts w:ascii="Times New Roman" w:hAnsi="Times New Roman" w:cs="Times New Roman"/>
          <w:sz w:val="28"/>
          <w:szCs w:val="28"/>
        </w:rPr>
        <w:t>-</w:t>
      </w:r>
      <w:r w:rsidRPr="00BF1098">
        <w:rPr>
          <w:rFonts w:ascii="Times New Roman" w:hAnsi="Times New Roman" w:cs="Times New Roman"/>
          <w:sz w:val="28"/>
          <w:szCs w:val="28"/>
        </w:rPr>
        <w:t>сиротам, детям с ограниченными возможностями здоровья, приемным семьям и пропаганды семейных ц</w:t>
      </w:r>
      <w:r>
        <w:rPr>
          <w:rFonts w:ascii="Times New Roman" w:hAnsi="Times New Roman" w:cs="Times New Roman"/>
          <w:sz w:val="28"/>
          <w:szCs w:val="28"/>
        </w:rPr>
        <w:t>енностей. Передача выходила на канале НВК с апреля по декабрь, имела общественный резонанс и практическую пользу – несколько воспитанников детского дома «Берегиня» после показа в телепередаче были взяты в семьи.</w:t>
      </w:r>
    </w:p>
    <w:p w:rsidR="00C5390D" w:rsidRPr="007C79F0" w:rsidRDefault="00C5390D" w:rsidP="00AD5CBF">
      <w:pPr>
        <w:spacing w:after="0" w:line="240" w:lineRule="auto"/>
        <w:ind w:firstLine="709"/>
        <w:contextualSpacing/>
        <w:jc w:val="both"/>
        <w:rPr>
          <w:rFonts w:ascii="Times New Roman" w:hAnsi="Times New Roman" w:cs="Times New Roman"/>
          <w:b/>
          <w:bCs/>
          <w:i/>
          <w:iCs/>
          <w:sz w:val="32"/>
          <w:szCs w:val="32"/>
        </w:rPr>
      </w:pPr>
      <w:r w:rsidRPr="002A6BCC">
        <w:rPr>
          <w:rFonts w:ascii="Times New Roman" w:hAnsi="Times New Roman" w:cs="Times New Roman"/>
          <w:sz w:val="28"/>
          <w:szCs w:val="28"/>
        </w:rPr>
        <w:t xml:space="preserve">24 декабря </w:t>
      </w:r>
      <w:r>
        <w:rPr>
          <w:rFonts w:ascii="Times New Roman" w:hAnsi="Times New Roman" w:cs="Times New Roman"/>
          <w:sz w:val="28"/>
          <w:szCs w:val="28"/>
        </w:rPr>
        <w:t xml:space="preserve">Фонд </w:t>
      </w:r>
      <w:r w:rsidRPr="002A6BCC">
        <w:rPr>
          <w:rFonts w:ascii="Times New Roman" w:hAnsi="Times New Roman" w:cs="Times New Roman"/>
          <w:sz w:val="28"/>
          <w:szCs w:val="28"/>
        </w:rPr>
        <w:t xml:space="preserve">совместно с редакцией республиканской газеты «Якутия» и </w:t>
      </w:r>
      <w:r>
        <w:rPr>
          <w:rFonts w:ascii="Times New Roman" w:hAnsi="Times New Roman" w:cs="Times New Roman"/>
          <w:sz w:val="28"/>
          <w:szCs w:val="28"/>
        </w:rPr>
        <w:t xml:space="preserve">МУ </w:t>
      </w:r>
      <w:r w:rsidRPr="002A6BCC">
        <w:rPr>
          <w:rFonts w:ascii="Times New Roman" w:hAnsi="Times New Roman" w:cs="Times New Roman"/>
          <w:sz w:val="28"/>
          <w:szCs w:val="28"/>
        </w:rPr>
        <w:t xml:space="preserve">МВД РФ «Якутское» провел благотворительную акцию «Волшебство </w:t>
      </w:r>
      <w:r>
        <w:rPr>
          <w:rFonts w:ascii="Times New Roman" w:hAnsi="Times New Roman" w:cs="Times New Roman"/>
          <w:sz w:val="28"/>
          <w:szCs w:val="28"/>
        </w:rPr>
        <w:t>с «Якутией</w:t>
      </w:r>
      <w:r w:rsidRPr="002A6BCC">
        <w:rPr>
          <w:rFonts w:ascii="Times New Roman" w:hAnsi="Times New Roman" w:cs="Times New Roman"/>
          <w:sz w:val="28"/>
          <w:szCs w:val="28"/>
        </w:rPr>
        <w:t>»</w:t>
      </w:r>
      <w:r>
        <w:rPr>
          <w:rFonts w:ascii="Times New Roman" w:hAnsi="Times New Roman" w:cs="Times New Roman"/>
          <w:sz w:val="28"/>
          <w:szCs w:val="28"/>
        </w:rPr>
        <w:t xml:space="preserve"> с целью </w:t>
      </w:r>
      <w:r w:rsidRPr="002A6BCC">
        <w:rPr>
          <w:rFonts w:ascii="Times New Roman" w:hAnsi="Times New Roman" w:cs="Times New Roman"/>
          <w:sz w:val="28"/>
          <w:szCs w:val="28"/>
        </w:rPr>
        <w:t>поддержк</w:t>
      </w:r>
      <w:r>
        <w:rPr>
          <w:rFonts w:ascii="Times New Roman" w:hAnsi="Times New Roman" w:cs="Times New Roman"/>
          <w:sz w:val="28"/>
          <w:szCs w:val="28"/>
        </w:rPr>
        <w:t>и</w:t>
      </w:r>
      <w:r w:rsidRPr="002A6BCC">
        <w:rPr>
          <w:rFonts w:ascii="Times New Roman" w:hAnsi="Times New Roman" w:cs="Times New Roman"/>
          <w:sz w:val="28"/>
          <w:szCs w:val="28"/>
        </w:rPr>
        <w:t xml:space="preserve"> неблагополучных и социально</w:t>
      </w:r>
      <w:r>
        <w:rPr>
          <w:rFonts w:ascii="Times New Roman" w:hAnsi="Times New Roman" w:cs="Times New Roman"/>
          <w:sz w:val="28"/>
          <w:szCs w:val="28"/>
        </w:rPr>
        <w:t>-</w:t>
      </w:r>
      <w:r w:rsidRPr="002A6BCC">
        <w:rPr>
          <w:rFonts w:ascii="Times New Roman" w:hAnsi="Times New Roman" w:cs="Times New Roman"/>
          <w:sz w:val="28"/>
          <w:szCs w:val="28"/>
        </w:rPr>
        <w:t>незащищенных семей г</w:t>
      </w:r>
      <w:r>
        <w:rPr>
          <w:rFonts w:ascii="Times New Roman" w:hAnsi="Times New Roman" w:cs="Times New Roman"/>
          <w:sz w:val="28"/>
          <w:szCs w:val="28"/>
        </w:rPr>
        <w:t>.</w:t>
      </w:r>
      <w:r w:rsidRPr="002A6BCC">
        <w:rPr>
          <w:rFonts w:ascii="Times New Roman" w:hAnsi="Times New Roman" w:cs="Times New Roman"/>
          <w:sz w:val="28"/>
          <w:szCs w:val="28"/>
        </w:rPr>
        <w:t>Якутска и пригородов.</w:t>
      </w:r>
      <w:r>
        <w:rPr>
          <w:rFonts w:ascii="Times New Roman" w:hAnsi="Times New Roman" w:cs="Times New Roman"/>
          <w:sz w:val="28"/>
          <w:szCs w:val="28"/>
        </w:rPr>
        <w:t xml:space="preserve"> Б</w:t>
      </w:r>
      <w:r w:rsidRPr="002A6BCC">
        <w:rPr>
          <w:rFonts w:ascii="Times New Roman" w:hAnsi="Times New Roman" w:cs="Times New Roman"/>
          <w:sz w:val="28"/>
          <w:szCs w:val="28"/>
        </w:rPr>
        <w:t>ыло сформировано 1350 подарков от раз</w:t>
      </w:r>
      <w:r>
        <w:rPr>
          <w:rFonts w:ascii="Times New Roman" w:hAnsi="Times New Roman" w:cs="Times New Roman"/>
          <w:sz w:val="28"/>
          <w:szCs w:val="28"/>
        </w:rPr>
        <w:t xml:space="preserve">ных предприятий, Фонд предоставил 500 подарков. </w:t>
      </w:r>
    </w:p>
    <w:p w:rsidR="00C5390D" w:rsidRDefault="00C5390D" w:rsidP="00AD5CBF">
      <w:pPr>
        <w:pStyle w:val="western"/>
        <w:shd w:val="clear" w:color="auto" w:fill="FFFFFF"/>
        <w:spacing w:before="0" w:beforeAutospacing="0" w:after="0" w:afterAutospacing="0"/>
        <w:ind w:firstLine="709"/>
        <w:contextualSpacing/>
        <w:jc w:val="both"/>
        <w:rPr>
          <w:color w:val="000000"/>
          <w:sz w:val="27"/>
          <w:szCs w:val="27"/>
        </w:rPr>
      </w:pPr>
      <w:r>
        <w:rPr>
          <w:color w:val="000000"/>
          <w:sz w:val="27"/>
          <w:szCs w:val="27"/>
        </w:rPr>
        <w:t xml:space="preserve">23 </w:t>
      </w:r>
      <w:r w:rsidRPr="00B8067B">
        <w:rPr>
          <w:color w:val="000000"/>
          <w:sz w:val="27"/>
          <w:szCs w:val="27"/>
        </w:rPr>
        <w:t xml:space="preserve">декабря </w:t>
      </w:r>
      <w:r>
        <w:rPr>
          <w:color w:val="000000"/>
          <w:sz w:val="27"/>
          <w:szCs w:val="27"/>
        </w:rPr>
        <w:t xml:space="preserve">Фонд </w:t>
      </w:r>
      <w:r w:rsidRPr="00B8067B">
        <w:rPr>
          <w:color w:val="000000"/>
          <w:sz w:val="27"/>
          <w:szCs w:val="27"/>
        </w:rPr>
        <w:t>организовал благотворительную новогоднюю елку</w:t>
      </w:r>
      <w:r>
        <w:rPr>
          <w:color w:val="000000"/>
          <w:sz w:val="27"/>
          <w:szCs w:val="27"/>
        </w:rPr>
        <w:t xml:space="preserve"> с подарками во Дворце детского творчества г. Якутска для</w:t>
      </w:r>
      <w:r w:rsidRPr="00B8067B">
        <w:rPr>
          <w:color w:val="000000"/>
          <w:sz w:val="27"/>
          <w:szCs w:val="27"/>
        </w:rPr>
        <w:t xml:space="preserve"> 500 детей</w:t>
      </w:r>
      <w:r>
        <w:rPr>
          <w:color w:val="000000"/>
          <w:sz w:val="27"/>
          <w:szCs w:val="27"/>
        </w:rPr>
        <w:t xml:space="preserve"> из приемных и многодетных семей из г.Якутска, Хангаласского, Намского, Горного улусов, воспитанников Центра творческого развития детей с ограниченными возможностями здоровья «Солнечный мир» при Детском подростковом центре г. Якутска, учащихся НОУ «Классическая гимназия им.Иннокентия Московского» и школьников из общеобразовательных школ г.Якутска.</w:t>
      </w:r>
      <w:r>
        <w:rPr>
          <w:color w:val="000000"/>
        </w:rPr>
        <w:t xml:space="preserve"> В</w:t>
      </w:r>
      <w:r>
        <w:rPr>
          <w:color w:val="000000"/>
          <w:sz w:val="27"/>
          <w:szCs w:val="27"/>
        </w:rPr>
        <w:t>месте со сладостями дети получили в подарок диски с рождественской комедией «Продавец игрушек», которые специально для детей Якутии через наш Фонд передала компания</w:t>
      </w:r>
      <w:r>
        <w:rPr>
          <w:rStyle w:val="apple-converted-space"/>
          <w:color w:val="000000"/>
          <w:sz w:val="27"/>
          <w:szCs w:val="27"/>
        </w:rPr>
        <w:t> </w:t>
      </w:r>
      <w:r>
        <w:rPr>
          <w:color w:val="262626"/>
          <w:sz w:val="27"/>
          <w:szCs w:val="27"/>
        </w:rPr>
        <w:t>«Национальное кино». Данная благотворительная акция проходила</w:t>
      </w:r>
      <w:r>
        <w:rPr>
          <w:rStyle w:val="apple-converted-space"/>
          <w:color w:val="262626"/>
          <w:sz w:val="27"/>
          <w:szCs w:val="27"/>
        </w:rPr>
        <w:t> </w:t>
      </w:r>
      <w:r>
        <w:rPr>
          <w:color w:val="000000"/>
          <w:sz w:val="27"/>
          <w:szCs w:val="27"/>
        </w:rPr>
        <w:t>при поддержке АК «АЛРОСА»</w:t>
      </w:r>
      <w:r w:rsidRPr="00AA4A22">
        <w:rPr>
          <w:color w:val="000000"/>
          <w:sz w:val="27"/>
          <w:szCs w:val="27"/>
        </w:rPr>
        <w:t xml:space="preserve"> и Министерства культуры РФ.</w:t>
      </w:r>
    </w:p>
    <w:p w:rsidR="00C5390D" w:rsidRDefault="00C5390D" w:rsidP="00AD5CBF">
      <w:pPr>
        <w:spacing w:after="0" w:line="240" w:lineRule="auto"/>
        <w:ind w:firstLine="709"/>
        <w:contextualSpacing/>
        <w:jc w:val="both"/>
        <w:rPr>
          <w:rFonts w:ascii="Times New Roman" w:hAnsi="Times New Roman" w:cs="Times New Roman"/>
          <w:sz w:val="28"/>
          <w:szCs w:val="28"/>
        </w:rPr>
      </w:pPr>
      <w:r w:rsidRPr="002A6BCC">
        <w:rPr>
          <w:rFonts w:ascii="Times New Roman" w:hAnsi="Times New Roman" w:cs="Times New Roman"/>
          <w:sz w:val="28"/>
          <w:szCs w:val="28"/>
        </w:rPr>
        <w:t xml:space="preserve">Благотворительность является одним из основных </w:t>
      </w:r>
      <w:r>
        <w:rPr>
          <w:rFonts w:ascii="Times New Roman" w:hAnsi="Times New Roman" w:cs="Times New Roman"/>
          <w:sz w:val="28"/>
          <w:szCs w:val="28"/>
        </w:rPr>
        <w:t>видов деятельности Фонда. В 2013</w:t>
      </w:r>
      <w:r w:rsidRPr="002A6BCC">
        <w:rPr>
          <w:rFonts w:ascii="Times New Roman" w:hAnsi="Times New Roman" w:cs="Times New Roman"/>
          <w:sz w:val="28"/>
          <w:szCs w:val="28"/>
        </w:rPr>
        <w:t xml:space="preserve"> году была оказана помощь </w:t>
      </w:r>
      <w:r w:rsidRPr="006D7F33">
        <w:rPr>
          <w:rFonts w:ascii="Times New Roman" w:hAnsi="Times New Roman" w:cs="Times New Roman"/>
          <w:sz w:val="28"/>
          <w:szCs w:val="28"/>
        </w:rPr>
        <w:t>Республиканскому центру физического воспитания и детско-юношеского спорта Министерства образования РС(Я) ГКОУ РС(Я) «Республиканская общеобразовательная специальная школа закрытого типа Министерства образования РС(Я)», НОУ</w:t>
      </w:r>
      <w:r w:rsidRPr="002A6BCC">
        <w:rPr>
          <w:rFonts w:ascii="Times New Roman" w:hAnsi="Times New Roman" w:cs="Times New Roman"/>
          <w:sz w:val="28"/>
          <w:szCs w:val="28"/>
        </w:rPr>
        <w:t xml:space="preserve"> «Классическая гимназия им.Иннокентия Московского» г.Якутска, </w:t>
      </w:r>
      <w:r>
        <w:rPr>
          <w:rFonts w:ascii="Times New Roman" w:hAnsi="Times New Roman" w:cs="Times New Roman"/>
          <w:sz w:val="28"/>
          <w:szCs w:val="28"/>
        </w:rPr>
        <w:t xml:space="preserve">АНО </w:t>
      </w:r>
      <w:r w:rsidRPr="002A6BCC">
        <w:rPr>
          <w:rFonts w:ascii="Times New Roman" w:hAnsi="Times New Roman" w:cs="Times New Roman"/>
          <w:sz w:val="28"/>
          <w:szCs w:val="28"/>
        </w:rPr>
        <w:t>«Доктор Клоун», ГБОУ ДО РС(Я) «Республ</w:t>
      </w:r>
      <w:r>
        <w:rPr>
          <w:rFonts w:ascii="Times New Roman" w:hAnsi="Times New Roman" w:cs="Times New Roman"/>
          <w:sz w:val="28"/>
          <w:szCs w:val="28"/>
        </w:rPr>
        <w:t>иканский детский центр «Кэскил»</w:t>
      </w:r>
      <w:r w:rsidRPr="002A6BCC">
        <w:rPr>
          <w:rFonts w:ascii="Times New Roman" w:hAnsi="Times New Roman" w:cs="Times New Roman"/>
          <w:sz w:val="28"/>
          <w:szCs w:val="28"/>
        </w:rPr>
        <w:t>. Также Федерации шашек РС(Я) были выделены специальные призы для награждения победителей XVIII республиканских соревнований среди школьников по русским шашкам на призы Н.Н.Саввинова.</w:t>
      </w:r>
    </w:p>
    <w:p w:rsidR="00C5390D" w:rsidRDefault="00C5390D" w:rsidP="00AD5CBF">
      <w:pPr>
        <w:autoSpaceDE w:val="0"/>
        <w:autoSpaceDN w:val="0"/>
        <w:adjustRightInd w:val="0"/>
        <w:spacing w:after="0" w:line="240" w:lineRule="auto"/>
        <w:ind w:firstLine="709"/>
        <w:contextualSpacing/>
        <w:jc w:val="both"/>
        <w:outlineLvl w:val="1"/>
        <w:rPr>
          <w:sz w:val="28"/>
          <w:szCs w:val="28"/>
        </w:rPr>
      </w:pPr>
      <w:r>
        <w:rPr>
          <w:rFonts w:ascii="Times New Roman" w:hAnsi="Times New Roman" w:cs="Times New Roman"/>
          <w:sz w:val="28"/>
          <w:szCs w:val="28"/>
        </w:rPr>
        <w:t xml:space="preserve">Фонд оснастил сценическим звуковым и радиооборудованием (в том числе микрофонами, которые не надо держать в руках) АНО </w:t>
      </w:r>
      <w:r w:rsidRPr="004F396D">
        <w:rPr>
          <w:rFonts w:ascii="Times New Roman" w:hAnsi="Times New Roman" w:cs="Times New Roman"/>
          <w:sz w:val="28"/>
          <w:szCs w:val="28"/>
        </w:rPr>
        <w:t>«Доктор Клоун</w:t>
      </w:r>
      <w:r>
        <w:rPr>
          <w:rFonts w:ascii="Times New Roman" w:hAnsi="Times New Roman" w:cs="Times New Roman"/>
          <w:sz w:val="28"/>
          <w:szCs w:val="28"/>
        </w:rPr>
        <w:t xml:space="preserve">». Артисты этой организации ездят по республике, выступают и общаются с детьми в больницах и с детьми-инвалидами на дому. </w:t>
      </w:r>
    </w:p>
    <w:tbl>
      <w:tblPr>
        <w:tblW w:w="0" w:type="auto"/>
        <w:tblCellMar>
          <w:top w:w="15" w:type="dxa"/>
          <w:left w:w="15" w:type="dxa"/>
          <w:bottom w:w="15" w:type="dxa"/>
          <w:right w:w="15" w:type="dxa"/>
        </w:tblCellMar>
        <w:tblLook w:val="00A0"/>
      </w:tblPr>
      <w:tblGrid>
        <w:gridCol w:w="9385"/>
      </w:tblGrid>
      <w:tr w:rsidR="00C5390D" w:rsidRPr="00FB150E" w:rsidTr="0036780D">
        <w:tc>
          <w:tcPr>
            <w:tcW w:w="0" w:type="auto"/>
            <w:vAlign w:val="center"/>
          </w:tcPr>
          <w:p w:rsidR="00C5390D" w:rsidRPr="00F225E5" w:rsidRDefault="00C5390D" w:rsidP="00AD5CBF">
            <w:pPr>
              <w:spacing w:after="0" w:line="240" w:lineRule="auto"/>
              <w:ind w:firstLine="709"/>
              <w:contextualSpacing/>
              <w:jc w:val="both"/>
              <w:rPr>
                <w:rFonts w:ascii="Times New Roman" w:hAnsi="Times New Roman" w:cs="Times New Roman"/>
                <w:b/>
                <w:sz w:val="28"/>
                <w:szCs w:val="28"/>
              </w:rPr>
            </w:pPr>
          </w:p>
          <w:p w:rsidR="00C5390D" w:rsidRPr="00F225E5" w:rsidRDefault="00C5390D" w:rsidP="00AD5CBF">
            <w:pPr>
              <w:spacing w:after="0" w:line="240" w:lineRule="auto"/>
              <w:ind w:firstLine="709"/>
              <w:contextualSpacing/>
              <w:jc w:val="both"/>
              <w:rPr>
                <w:rFonts w:ascii="Times New Roman" w:hAnsi="Times New Roman" w:cs="Times New Roman"/>
                <w:b/>
                <w:bCs/>
                <w:color w:val="000000"/>
                <w:sz w:val="28"/>
                <w:szCs w:val="28"/>
                <w:lang w:eastAsia="ru-RU"/>
              </w:rPr>
            </w:pPr>
            <w:r w:rsidRPr="00F225E5">
              <w:rPr>
                <w:rFonts w:ascii="Times New Roman" w:hAnsi="Times New Roman" w:cs="Times New Roman"/>
                <w:b/>
                <w:sz w:val="28"/>
                <w:szCs w:val="28"/>
              </w:rPr>
              <w:t>Комплексная программа профилактики насилия и жестокого обращения с детьми «Кэскил»</w:t>
            </w:r>
            <w:r>
              <w:rPr>
                <w:rFonts w:ascii="Times New Roman" w:hAnsi="Times New Roman" w:cs="Times New Roman"/>
                <w:b/>
                <w:sz w:val="28"/>
                <w:szCs w:val="28"/>
              </w:rPr>
              <w:t>.</w:t>
            </w:r>
            <w:r w:rsidRPr="00F225E5">
              <w:rPr>
                <w:rFonts w:ascii="Times New Roman" w:hAnsi="Times New Roman" w:cs="Times New Roman"/>
                <w:b/>
                <w:bCs/>
                <w:color w:val="000000"/>
                <w:sz w:val="28"/>
                <w:szCs w:val="28"/>
                <w:lang w:eastAsia="ru-RU"/>
              </w:rPr>
              <w:t xml:space="preserve"> </w:t>
            </w:r>
          </w:p>
          <w:p w:rsidR="00C5390D" w:rsidRPr="00F225E5" w:rsidRDefault="00C5390D" w:rsidP="00AD5CBF">
            <w:pPr>
              <w:spacing w:after="0" w:line="240" w:lineRule="auto"/>
              <w:ind w:firstLine="709"/>
              <w:contextualSpacing/>
              <w:jc w:val="both"/>
              <w:rPr>
                <w:rFonts w:ascii="Times New Roman" w:hAnsi="Times New Roman" w:cs="Times New Roman"/>
                <w:sz w:val="28"/>
                <w:szCs w:val="28"/>
              </w:rPr>
            </w:pPr>
            <w:r w:rsidRPr="00F225E5">
              <w:rPr>
                <w:rFonts w:ascii="Times New Roman" w:hAnsi="Times New Roman" w:cs="Times New Roman"/>
                <w:b/>
                <w:bCs/>
                <w:color w:val="000000"/>
                <w:sz w:val="28"/>
                <w:szCs w:val="28"/>
                <w:lang w:eastAsia="ru-RU"/>
              </w:rPr>
              <w:t xml:space="preserve">      </w:t>
            </w:r>
            <w:r w:rsidRPr="00F225E5">
              <w:rPr>
                <w:rFonts w:ascii="Times New Roman" w:hAnsi="Times New Roman" w:cs="Times New Roman"/>
                <w:bCs/>
                <w:color w:val="000000"/>
                <w:sz w:val="28"/>
                <w:szCs w:val="28"/>
                <w:lang w:eastAsia="ru-RU"/>
              </w:rPr>
              <w:t xml:space="preserve">МДФ «Дети Саха-Азия» в качестве грантополучателя </w:t>
            </w:r>
            <w:r w:rsidRPr="00F225E5">
              <w:rPr>
                <w:rFonts w:ascii="Times New Roman" w:hAnsi="Times New Roman" w:cs="Times New Roman"/>
                <w:sz w:val="28"/>
                <w:szCs w:val="28"/>
              </w:rPr>
              <w:t>Фонда поддержки детей, оказавшихся в трудной жизненной ситуации,</w:t>
            </w:r>
            <w:r w:rsidRPr="00F225E5">
              <w:rPr>
                <w:rFonts w:ascii="Times New Roman" w:hAnsi="Times New Roman" w:cs="Times New Roman"/>
                <w:bCs/>
                <w:color w:val="000000"/>
                <w:sz w:val="28"/>
                <w:szCs w:val="28"/>
                <w:lang w:eastAsia="ru-RU"/>
              </w:rPr>
              <w:t xml:space="preserve"> принимал участие в реализации Комплексной программы РС(Я) «Кэскил» по профилактике насилия и жестокого обращения с несовершеннолетними</w:t>
            </w:r>
            <w:r w:rsidRPr="00F225E5">
              <w:rPr>
                <w:rFonts w:ascii="Times New Roman" w:hAnsi="Times New Roman" w:cs="Times New Roman"/>
                <w:color w:val="000000"/>
                <w:sz w:val="28"/>
                <w:szCs w:val="28"/>
                <w:lang w:eastAsia="ru-RU"/>
              </w:rPr>
              <w:t xml:space="preserve"> </w:t>
            </w:r>
            <w:r w:rsidRPr="00F225E5">
              <w:rPr>
                <w:rFonts w:ascii="Times New Roman" w:hAnsi="Times New Roman" w:cs="Times New Roman"/>
                <w:bCs/>
                <w:color w:val="000000"/>
                <w:sz w:val="28"/>
                <w:szCs w:val="28"/>
                <w:lang w:eastAsia="ru-RU"/>
              </w:rPr>
              <w:t>на 2011-2013 годы, координатором которой является</w:t>
            </w:r>
            <w:r w:rsidRPr="00F225E5">
              <w:rPr>
                <w:rFonts w:ascii="Times New Roman" w:hAnsi="Times New Roman" w:cs="Times New Roman"/>
                <w:color w:val="000000"/>
                <w:sz w:val="28"/>
                <w:szCs w:val="28"/>
                <w:lang w:eastAsia="ru-RU"/>
              </w:rPr>
              <w:t xml:space="preserve"> Министерство труда и социального развития РС(Я). </w:t>
            </w:r>
            <w:r w:rsidRPr="00F225E5">
              <w:rPr>
                <w:rFonts w:ascii="Times New Roman" w:hAnsi="Times New Roman" w:cs="Times New Roman"/>
                <w:bCs/>
                <w:color w:val="000000"/>
                <w:sz w:val="28"/>
                <w:szCs w:val="28"/>
                <w:lang w:eastAsia="ru-RU"/>
              </w:rPr>
              <w:t>В ходе реализации программы был проведен большой перечень мероприятий. В том числе о</w:t>
            </w:r>
            <w:r w:rsidRPr="00F225E5">
              <w:rPr>
                <w:rFonts w:ascii="Times New Roman" w:hAnsi="Times New Roman" w:cs="Times New Roman"/>
                <w:color w:val="000000"/>
                <w:sz w:val="28"/>
                <w:szCs w:val="28"/>
                <w:lang w:eastAsia="ru-RU"/>
              </w:rPr>
              <w:t>рганизация школ для родителей «Я – родитель, основатель рода»; о</w:t>
            </w:r>
            <w:r w:rsidRPr="00F225E5">
              <w:rPr>
                <w:rFonts w:ascii="Times New Roman" w:hAnsi="Times New Roman" w:cs="Times New Roman"/>
                <w:iCs/>
                <w:color w:val="000000"/>
                <w:sz w:val="28"/>
                <w:szCs w:val="28"/>
                <w:lang w:eastAsia="ru-RU"/>
              </w:rPr>
              <w:t>рганизация работы Детского правозащитного университета; в</w:t>
            </w:r>
            <w:r w:rsidRPr="00F225E5">
              <w:rPr>
                <w:rFonts w:ascii="Times New Roman" w:hAnsi="Times New Roman" w:cs="Times New Roman"/>
                <w:color w:val="000000"/>
                <w:sz w:val="28"/>
                <w:szCs w:val="28"/>
                <w:lang w:eastAsia="ru-RU"/>
              </w:rPr>
              <w:t>недрение технологии работы «Школьные службы примирения» в школах республики; о</w:t>
            </w:r>
            <w:r w:rsidRPr="00F225E5">
              <w:rPr>
                <w:rFonts w:ascii="Times New Roman" w:hAnsi="Times New Roman" w:cs="Times New Roman"/>
                <w:bCs/>
                <w:iCs/>
                <w:color w:val="000000"/>
                <w:sz w:val="28"/>
                <w:szCs w:val="28"/>
                <w:lang w:eastAsia="ru-RU"/>
              </w:rPr>
              <w:t xml:space="preserve">беспечение медико-социального сопровождения и реабилитации детей и их семей, ставших жертвами насилия и преступных посягательств. </w:t>
            </w:r>
            <w:r w:rsidRPr="00F225E5">
              <w:rPr>
                <w:rFonts w:ascii="Times New Roman" w:hAnsi="Times New Roman" w:cs="Times New Roman"/>
                <w:sz w:val="28"/>
                <w:szCs w:val="28"/>
              </w:rPr>
              <w:t>В рамках программы «Кэскил» Фонд, начиная с 2011 г., оснастил всем необходимым оборудованием 14 кабинетов медико-социального сопровождения и реабилитации детей, ставших жертвами насилия и преступных по</w:t>
            </w:r>
            <w:r>
              <w:rPr>
                <w:rFonts w:ascii="Times New Roman" w:hAnsi="Times New Roman" w:cs="Times New Roman"/>
                <w:sz w:val="28"/>
                <w:szCs w:val="28"/>
              </w:rPr>
              <w:t xml:space="preserve">сягательств. В октябре 2013 г. </w:t>
            </w:r>
            <w:r w:rsidRPr="00F225E5">
              <w:rPr>
                <w:rFonts w:ascii="Times New Roman" w:hAnsi="Times New Roman" w:cs="Times New Roman"/>
                <w:sz w:val="28"/>
                <w:szCs w:val="28"/>
              </w:rPr>
              <w:t xml:space="preserve">передал в реабилитационные кабинеты 10 массажных кресел, 5 массажных кроватей, ноутбуки, музыкальные центры. С начала года были приобретены световое сенсорное оборудование, мебель, компьютеры, компьютерная программа БОС, мягкие модули для сенсорных комнат, американские аппараты аудиовизуальной стимуляции, приспособления для ароматерапии, комплекты компьютерного психодиагностического инструментария «Эффектон», напольные ковры и многое другое. </w:t>
            </w:r>
          </w:p>
          <w:p w:rsidR="00C5390D" w:rsidRPr="00F225E5" w:rsidRDefault="00C5390D" w:rsidP="00AD5CBF">
            <w:pPr>
              <w:spacing w:after="0" w:line="240" w:lineRule="auto"/>
              <w:ind w:firstLine="709"/>
              <w:contextualSpacing/>
              <w:jc w:val="both"/>
              <w:rPr>
                <w:rFonts w:ascii="Times New Roman" w:hAnsi="Times New Roman" w:cs="Times New Roman"/>
                <w:sz w:val="28"/>
                <w:szCs w:val="28"/>
              </w:rPr>
            </w:pPr>
            <w:r w:rsidRPr="00F225E5">
              <w:rPr>
                <w:rFonts w:ascii="Times New Roman" w:hAnsi="Times New Roman" w:cs="Times New Roman"/>
                <w:sz w:val="28"/>
                <w:szCs w:val="28"/>
              </w:rPr>
              <w:t xml:space="preserve">Также в рамках программы «Кэскил» были организованы обучающие семинары, курсы повышения квалификации для психологов, социальных педагогов, детских психиатров, психотерапевтов, клинических психологов по реабилитации и сопровождению детей, пострадавших от насилия, с привлечением специалистов </w:t>
            </w:r>
            <w:r>
              <w:rPr>
                <w:rFonts w:ascii="Times New Roman" w:hAnsi="Times New Roman" w:cs="Times New Roman"/>
                <w:sz w:val="28"/>
                <w:szCs w:val="28"/>
              </w:rPr>
              <w:t xml:space="preserve">из </w:t>
            </w:r>
            <w:r w:rsidRPr="00F225E5">
              <w:rPr>
                <w:rFonts w:ascii="Times New Roman" w:hAnsi="Times New Roman" w:cs="Times New Roman"/>
                <w:sz w:val="28"/>
                <w:szCs w:val="28"/>
              </w:rPr>
              <w:t>других регионов и субъектов РФ.</w:t>
            </w:r>
          </w:p>
          <w:p w:rsidR="00C5390D" w:rsidRDefault="00C5390D" w:rsidP="00AD5CBF">
            <w:pPr>
              <w:pStyle w:val="NormalWeb"/>
              <w:shd w:val="clear" w:color="auto" w:fill="FFFFFF"/>
              <w:spacing w:before="0" w:beforeAutospacing="0" w:after="0" w:afterAutospacing="0"/>
              <w:ind w:firstLine="709"/>
              <w:contextualSpacing/>
              <w:jc w:val="both"/>
              <w:rPr>
                <w:b/>
                <w:sz w:val="28"/>
                <w:szCs w:val="28"/>
              </w:rPr>
            </w:pPr>
          </w:p>
          <w:p w:rsidR="00C5390D" w:rsidRPr="00F225E5" w:rsidRDefault="00C5390D" w:rsidP="00AD5CBF">
            <w:pPr>
              <w:pStyle w:val="NormalWeb"/>
              <w:shd w:val="clear" w:color="auto" w:fill="FFFFFF"/>
              <w:spacing w:before="0" w:beforeAutospacing="0" w:after="0" w:afterAutospacing="0"/>
              <w:ind w:firstLine="709"/>
              <w:contextualSpacing/>
              <w:jc w:val="both"/>
              <w:rPr>
                <w:b/>
                <w:sz w:val="28"/>
                <w:szCs w:val="28"/>
              </w:rPr>
            </w:pPr>
            <w:r w:rsidRPr="00F225E5">
              <w:rPr>
                <w:b/>
                <w:sz w:val="28"/>
                <w:szCs w:val="28"/>
              </w:rPr>
              <w:t>Оперативная программа Российского детского фонда «Уберечь детей от наводнения»</w:t>
            </w:r>
          </w:p>
          <w:p w:rsidR="00C5390D" w:rsidRPr="00F225E5" w:rsidRDefault="00C5390D" w:rsidP="00AD5CBF">
            <w:pPr>
              <w:pStyle w:val="NormalWeb"/>
              <w:shd w:val="clear" w:color="auto" w:fill="FFFFFF"/>
              <w:spacing w:before="0" w:beforeAutospacing="0" w:after="0" w:afterAutospacing="0"/>
              <w:ind w:firstLine="709"/>
              <w:contextualSpacing/>
              <w:jc w:val="both"/>
              <w:rPr>
                <w:sz w:val="28"/>
                <w:szCs w:val="28"/>
              </w:rPr>
            </w:pPr>
            <w:r w:rsidRPr="00F225E5">
              <w:rPr>
                <w:sz w:val="28"/>
                <w:szCs w:val="28"/>
              </w:rPr>
              <w:t xml:space="preserve">В декабре Фонд начал работу по оперативной программе Российского детского фонда «Уберечь детей от наводнения». На счет </w:t>
            </w:r>
            <w:r>
              <w:rPr>
                <w:sz w:val="28"/>
                <w:szCs w:val="28"/>
              </w:rPr>
              <w:t>МДФ «Дети Саха-Азия»</w:t>
            </w:r>
            <w:r w:rsidRPr="00F225E5">
              <w:rPr>
                <w:sz w:val="28"/>
                <w:szCs w:val="28"/>
              </w:rPr>
              <w:t xml:space="preserve"> поступили п</w:t>
            </w:r>
            <w:r w:rsidRPr="00F225E5">
              <w:rPr>
                <w:bCs/>
                <w:color w:val="000000"/>
                <w:sz w:val="28"/>
                <w:szCs w:val="28"/>
              </w:rPr>
              <w:t xml:space="preserve">ожертвования россиян </w:t>
            </w:r>
            <w:r w:rsidRPr="00F225E5">
              <w:rPr>
                <w:color w:val="000000"/>
                <w:sz w:val="28"/>
                <w:szCs w:val="28"/>
              </w:rPr>
              <w:t>от Межрегиональной ассоциации экономического взаимодействия субъектов РФ «Дальний Восток и Забайкалье» в сумме 2000000 (двух миллионов) рублей. Была проведена подготовительная работа по составлению списков</w:t>
            </w:r>
            <w:r w:rsidRPr="00F225E5">
              <w:rPr>
                <w:bCs/>
                <w:color w:val="000000"/>
                <w:sz w:val="28"/>
                <w:szCs w:val="28"/>
              </w:rPr>
              <w:t xml:space="preserve"> пострадавших от паводка многодетных и малообеспеченных семей, семей с детьми-инвалидами и сиротами </w:t>
            </w:r>
            <w:r w:rsidRPr="00F225E5">
              <w:rPr>
                <w:color w:val="333333"/>
                <w:sz w:val="28"/>
                <w:szCs w:val="28"/>
              </w:rPr>
              <w:t>Намского, Олекминского, Усть-Алданского и Абыйского</w:t>
            </w:r>
            <w:r w:rsidRPr="00F225E5">
              <w:rPr>
                <w:bCs/>
                <w:color w:val="000000"/>
                <w:sz w:val="28"/>
                <w:szCs w:val="28"/>
              </w:rPr>
              <w:t xml:space="preserve"> улусов</w:t>
            </w:r>
            <w:r w:rsidRPr="00F225E5">
              <w:rPr>
                <w:sz w:val="28"/>
                <w:szCs w:val="28"/>
              </w:rPr>
              <w:t xml:space="preserve">. </w:t>
            </w:r>
          </w:p>
          <w:p w:rsidR="00C5390D" w:rsidRDefault="00C5390D" w:rsidP="00AD5CBF">
            <w:pPr>
              <w:spacing w:after="0" w:line="240" w:lineRule="auto"/>
              <w:ind w:firstLine="709"/>
              <w:contextualSpacing/>
              <w:jc w:val="both"/>
              <w:rPr>
                <w:rFonts w:ascii="Times New Roman" w:hAnsi="Times New Roman" w:cs="Times New Roman"/>
                <w:b/>
                <w:sz w:val="28"/>
                <w:szCs w:val="28"/>
              </w:rPr>
            </w:pPr>
          </w:p>
          <w:p w:rsidR="00C5390D" w:rsidRPr="00F225E5" w:rsidRDefault="00C5390D" w:rsidP="00AD5CBF">
            <w:pPr>
              <w:spacing w:after="0" w:line="240" w:lineRule="auto"/>
              <w:ind w:firstLine="709"/>
              <w:contextualSpacing/>
              <w:jc w:val="both"/>
              <w:rPr>
                <w:rFonts w:ascii="Times New Roman" w:hAnsi="Times New Roman" w:cs="Times New Roman"/>
                <w:b/>
                <w:sz w:val="28"/>
                <w:szCs w:val="28"/>
              </w:rPr>
            </w:pPr>
            <w:r w:rsidRPr="00F225E5">
              <w:rPr>
                <w:rFonts w:ascii="Times New Roman" w:hAnsi="Times New Roman" w:cs="Times New Roman"/>
                <w:b/>
                <w:sz w:val="28"/>
                <w:szCs w:val="28"/>
              </w:rPr>
              <w:t xml:space="preserve">IV. Основные направления работы Фонда на 2014 год: </w:t>
            </w:r>
          </w:p>
          <w:p w:rsidR="00C5390D" w:rsidRPr="00F225E5" w:rsidRDefault="00C5390D" w:rsidP="00AD5CBF">
            <w:pPr>
              <w:pStyle w:val="NormalWeb"/>
              <w:shd w:val="clear" w:color="auto" w:fill="FFFFFF"/>
              <w:spacing w:before="0" w:beforeAutospacing="0" w:after="0" w:afterAutospacing="0"/>
              <w:ind w:firstLine="709"/>
              <w:contextualSpacing/>
              <w:jc w:val="both"/>
              <w:rPr>
                <w:color w:val="000000"/>
                <w:sz w:val="28"/>
                <w:szCs w:val="28"/>
                <w:shd w:val="clear" w:color="auto" w:fill="FFFFFF"/>
              </w:rPr>
            </w:pPr>
            <w:r w:rsidRPr="00F225E5">
              <w:rPr>
                <w:sz w:val="28"/>
                <w:szCs w:val="28"/>
              </w:rPr>
              <w:t xml:space="preserve">В рамках оперативной программы Российского детского фонда «Уберечь детей от наводнения» выполнена комплексная работа по составлению списков пострадавших от паводка в </w:t>
            </w:r>
            <w:r w:rsidRPr="00F225E5">
              <w:rPr>
                <w:color w:val="333333"/>
                <w:sz w:val="28"/>
                <w:szCs w:val="28"/>
              </w:rPr>
              <w:t>Намском, Олекминском, Усть-Алданском и Абыйском</w:t>
            </w:r>
            <w:r>
              <w:rPr>
                <w:bCs/>
                <w:color w:val="000000"/>
                <w:sz w:val="28"/>
                <w:szCs w:val="28"/>
              </w:rPr>
              <w:t xml:space="preserve"> улусах,</w:t>
            </w:r>
            <w:r w:rsidRPr="00F225E5">
              <w:rPr>
                <w:bCs/>
                <w:color w:val="000000"/>
                <w:sz w:val="28"/>
                <w:szCs w:val="28"/>
              </w:rPr>
              <w:t xml:space="preserve"> </w:t>
            </w:r>
            <w:r>
              <w:rPr>
                <w:bCs/>
                <w:color w:val="000000"/>
                <w:sz w:val="28"/>
                <w:szCs w:val="28"/>
              </w:rPr>
              <w:t>о</w:t>
            </w:r>
            <w:r w:rsidRPr="00F225E5">
              <w:rPr>
                <w:bCs/>
                <w:color w:val="000000"/>
                <w:sz w:val="28"/>
                <w:szCs w:val="28"/>
              </w:rPr>
              <w:t>существлена закупка мебели, бытовой техники и других необходимых вещей на средства</w:t>
            </w:r>
            <w:r>
              <w:rPr>
                <w:bCs/>
                <w:color w:val="000000"/>
                <w:sz w:val="28"/>
                <w:szCs w:val="28"/>
              </w:rPr>
              <w:t xml:space="preserve"> гуманитарной помощи</w:t>
            </w:r>
            <w:r w:rsidRPr="00F225E5">
              <w:rPr>
                <w:bCs/>
                <w:color w:val="000000"/>
                <w:sz w:val="28"/>
                <w:szCs w:val="28"/>
              </w:rPr>
              <w:t>,</w:t>
            </w:r>
            <w:r>
              <w:rPr>
                <w:bCs/>
                <w:color w:val="000000"/>
                <w:sz w:val="28"/>
                <w:szCs w:val="28"/>
              </w:rPr>
              <w:t xml:space="preserve"> </w:t>
            </w:r>
            <w:r w:rsidRPr="00F225E5">
              <w:rPr>
                <w:bCs/>
                <w:color w:val="000000"/>
                <w:sz w:val="28"/>
                <w:szCs w:val="28"/>
              </w:rPr>
              <w:t xml:space="preserve"> поступившие от</w:t>
            </w:r>
            <w:r w:rsidRPr="00F225E5">
              <w:rPr>
                <w:color w:val="000000"/>
                <w:sz w:val="28"/>
                <w:szCs w:val="28"/>
              </w:rPr>
              <w:t xml:space="preserve"> Межрегиональной ассоциации экономического взаимодействия субъектов РФ «Дальний Восток и Забайкалье». </w:t>
            </w:r>
            <w:r w:rsidRPr="00F225E5">
              <w:rPr>
                <w:color w:val="000000"/>
                <w:sz w:val="28"/>
                <w:szCs w:val="28"/>
                <w:shd w:val="clear" w:color="auto" w:fill="FFFFFF"/>
              </w:rPr>
              <w:t xml:space="preserve">Кроме того, дополнительно еще три семьи из Абыйского улуса </w:t>
            </w:r>
            <w:r>
              <w:rPr>
                <w:color w:val="000000"/>
                <w:sz w:val="28"/>
                <w:szCs w:val="28"/>
                <w:shd w:val="clear" w:color="auto" w:fill="FFFFFF"/>
              </w:rPr>
              <w:t>получили помощь из средств МДФ «Дети С</w:t>
            </w:r>
            <w:r w:rsidRPr="00F225E5">
              <w:rPr>
                <w:color w:val="000000"/>
                <w:sz w:val="28"/>
                <w:szCs w:val="28"/>
                <w:shd w:val="clear" w:color="auto" w:fill="FFFFFF"/>
              </w:rPr>
              <w:t xml:space="preserve">аха-Азия». Все расходы по доставке и сопровождению груза осуществлены за счет </w:t>
            </w:r>
            <w:r>
              <w:rPr>
                <w:color w:val="000000"/>
                <w:sz w:val="28"/>
                <w:szCs w:val="28"/>
                <w:shd w:val="clear" w:color="auto" w:fill="FFFFFF"/>
              </w:rPr>
              <w:t>средств МДФ «Дети Саха-Азия»</w:t>
            </w:r>
            <w:r w:rsidRPr="00F225E5">
              <w:rPr>
                <w:color w:val="000000"/>
                <w:sz w:val="28"/>
                <w:szCs w:val="28"/>
                <w:shd w:val="clear" w:color="auto" w:fill="FFFFFF"/>
              </w:rPr>
              <w:t>.</w:t>
            </w:r>
          </w:p>
          <w:p w:rsidR="00C5390D" w:rsidRPr="00F225E5" w:rsidRDefault="00C5390D" w:rsidP="00AD5CBF">
            <w:pPr>
              <w:spacing w:after="0" w:line="240" w:lineRule="auto"/>
              <w:ind w:firstLine="709"/>
              <w:contextualSpacing/>
              <w:jc w:val="both"/>
              <w:rPr>
                <w:rFonts w:ascii="Times New Roman" w:hAnsi="Times New Roman" w:cs="Times New Roman"/>
                <w:sz w:val="28"/>
                <w:szCs w:val="28"/>
              </w:rPr>
            </w:pPr>
            <w:r w:rsidRPr="00F225E5">
              <w:rPr>
                <w:rFonts w:ascii="Times New Roman" w:hAnsi="Times New Roman" w:cs="Times New Roman"/>
                <w:sz w:val="28"/>
                <w:szCs w:val="28"/>
              </w:rPr>
              <w:t>22 февраля стартовал совместн</w:t>
            </w:r>
            <w:r>
              <w:rPr>
                <w:rFonts w:ascii="Times New Roman" w:hAnsi="Times New Roman" w:cs="Times New Roman"/>
                <w:sz w:val="28"/>
                <w:szCs w:val="28"/>
              </w:rPr>
              <w:t>ый</w:t>
            </w:r>
            <w:r w:rsidRPr="00F225E5">
              <w:rPr>
                <w:rFonts w:ascii="Times New Roman" w:hAnsi="Times New Roman" w:cs="Times New Roman"/>
                <w:sz w:val="28"/>
                <w:szCs w:val="28"/>
              </w:rPr>
              <w:t xml:space="preserve"> с НВК «Саха» и Якутской православной епархией социа</w:t>
            </w:r>
            <w:r>
              <w:rPr>
                <w:rFonts w:ascii="Times New Roman" w:hAnsi="Times New Roman" w:cs="Times New Roman"/>
                <w:sz w:val="28"/>
                <w:szCs w:val="28"/>
              </w:rPr>
              <w:t>льный телепроект «Будем вместе» –</w:t>
            </w:r>
            <w:r w:rsidRPr="00F225E5">
              <w:rPr>
                <w:rFonts w:ascii="Times New Roman" w:hAnsi="Times New Roman" w:cs="Times New Roman"/>
                <w:sz w:val="28"/>
                <w:szCs w:val="28"/>
              </w:rPr>
              <w:t xml:space="preserve"> еженедельные телепередачи, нацеленные на устройство детей из детских домов </w:t>
            </w:r>
            <w:r>
              <w:rPr>
                <w:rFonts w:ascii="Times New Roman" w:hAnsi="Times New Roman" w:cs="Times New Roman"/>
                <w:sz w:val="28"/>
                <w:szCs w:val="28"/>
              </w:rPr>
              <w:t xml:space="preserve">республики </w:t>
            </w:r>
            <w:r w:rsidRPr="00F225E5">
              <w:rPr>
                <w:rFonts w:ascii="Times New Roman" w:hAnsi="Times New Roman" w:cs="Times New Roman"/>
                <w:sz w:val="28"/>
                <w:szCs w:val="28"/>
              </w:rPr>
              <w:t xml:space="preserve">в семьи. </w:t>
            </w:r>
          </w:p>
          <w:p w:rsidR="00C5390D" w:rsidRPr="00F225E5" w:rsidRDefault="00C5390D" w:rsidP="00AD5CBF">
            <w:pPr>
              <w:spacing w:after="0" w:line="240" w:lineRule="auto"/>
              <w:ind w:firstLine="709"/>
              <w:contextualSpacing/>
              <w:jc w:val="both"/>
              <w:rPr>
                <w:rFonts w:ascii="Times New Roman" w:hAnsi="Times New Roman" w:cs="Times New Roman"/>
                <w:sz w:val="28"/>
                <w:szCs w:val="28"/>
              </w:rPr>
            </w:pPr>
            <w:r w:rsidRPr="00F225E5">
              <w:rPr>
                <w:rFonts w:ascii="Times New Roman" w:hAnsi="Times New Roman" w:cs="Times New Roman"/>
                <w:sz w:val="28"/>
                <w:szCs w:val="28"/>
              </w:rPr>
              <w:t xml:space="preserve">В марте на </w:t>
            </w:r>
            <w:r>
              <w:rPr>
                <w:rFonts w:ascii="Times New Roman" w:hAnsi="Times New Roman" w:cs="Times New Roman"/>
                <w:sz w:val="28"/>
                <w:szCs w:val="28"/>
              </w:rPr>
              <w:t>теле</w:t>
            </w:r>
            <w:r w:rsidRPr="00F225E5">
              <w:rPr>
                <w:rFonts w:ascii="Times New Roman" w:hAnsi="Times New Roman" w:cs="Times New Roman"/>
                <w:sz w:val="28"/>
                <w:szCs w:val="28"/>
              </w:rPr>
              <w:t>каналах ЯТВ и ГТРК</w:t>
            </w:r>
            <w:r>
              <w:rPr>
                <w:rFonts w:ascii="Times New Roman" w:hAnsi="Times New Roman" w:cs="Times New Roman"/>
                <w:sz w:val="28"/>
                <w:szCs w:val="28"/>
              </w:rPr>
              <w:t xml:space="preserve"> «Саха»</w:t>
            </w:r>
            <w:r w:rsidRPr="00F225E5">
              <w:rPr>
                <w:rFonts w:ascii="Times New Roman" w:hAnsi="Times New Roman" w:cs="Times New Roman"/>
                <w:sz w:val="28"/>
                <w:szCs w:val="28"/>
              </w:rPr>
              <w:t xml:space="preserve"> запущен социальный проект «Ищу семью» </w:t>
            </w:r>
            <w:r>
              <w:rPr>
                <w:rFonts w:ascii="Times New Roman" w:hAnsi="Times New Roman" w:cs="Times New Roman"/>
                <w:sz w:val="28"/>
                <w:szCs w:val="28"/>
              </w:rPr>
              <w:t xml:space="preserve">– двух-трехминутные видеоролики о </w:t>
            </w:r>
            <w:r w:rsidRPr="00F225E5">
              <w:rPr>
                <w:rFonts w:ascii="Times New Roman" w:hAnsi="Times New Roman" w:cs="Times New Roman"/>
                <w:sz w:val="28"/>
                <w:szCs w:val="28"/>
              </w:rPr>
              <w:t>дет</w:t>
            </w:r>
            <w:r>
              <w:rPr>
                <w:rFonts w:ascii="Times New Roman" w:hAnsi="Times New Roman" w:cs="Times New Roman"/>
                <w:sz w:val="28"/>
                <w:szCs w:val="28"/>
              </w:rPr>
              <w:t>ях из детских домов</w:t>
            </w:r>
            <w:r w:rsidRPr="00F225E5">
              <w:rPr>
                <w:rFonts w:ascii="Times New Roman" w:hAnsi="Times New Roman" w:cs="Times New Roman"/>
                <w:sz w:val="28"/>
                <w:szCs w:val="28"/>
              </w:rPr>
              <w:t>.</w:t>
            </w:r>
          </w:p>
          <w:p w:rsidR="00C5390D" w:rsidRDefault="00C5390D" w:rsidP="00AD5CBF">
            <w:pPr>
              <w:spacing w:after="0" w:line="240" w:lineRule="auto"/>
              <w:ind w:firstLine="709"/>
              <w:contextualSpacing/>
              <w:jc w:val="both"/>
              <w:rPr>
                <w:rFonts w:ascii="Times New Roman" w:hAnsi="Times New Roman" w:cs="Times New Roman"/>
                <w:sz w:val="28"/>
                <w:szCs w:val="28"/>
              </w:rPr>
            </w:pPr>
            <w:r w:rsidRPr="00F225E5">
              <w:rPr>
                <w:rFonts w:ascii="Times New Roman" w:hAnsi="Times New Roman" w:cs="Times New Roman"/>
                <w:sz w:val="28"/>
                <w:szCs w:val="28"/>
              </w:rPr>
              <w:t>16 апреля запущен третий социальный проект «Каждому ребенку нужна семья»</w:t>
            </w:r>
            <w:r>
              <w:rPr>
                <w:rFonts w:ascii="Times New Roman" w:hAnsi="Times New Roman" w:cs="Times New Roman"/>
                <w:sz w:val="28"/>
                <w:szCs w:val="28"/>
              </w:rPr>
              <w:t xml:space="preserve"> –</w:t>
            </w:r>
            <w:r w:rsidRPr="00F225E5">
              <w:rPr>
                <w:rFonts w:ascii="Times New Roman" w:hAnsi="Times New Roman" w:cs="Times New Roman"/>
                <w:sz w:val="28"/>
                <w:szCs w:val="28"/>
              </w:rPr>
              <w:t xml:space="preserve"> </w:t>
            </w:r>
            <w:r>
              <w:rPr>
                <w:rFonts w:ascii="Times New Roman" w:hAnsi="Times New Roman" w:cs="Times New Roman"/>
                <w:sz w:val="28"/>
                <w:szCs w:val="28"/>
              </w:rPr>
              <w:t>прокат</w:t>
            </w:r>
            <w:r w:rsidRPr="00F225E5">
              <w:rPr>
                <w:rFonts w:ascii="Times New Roman" w:hAnsi="Times New Roman" w:cs="Times New Roman"/>
                <w:sz w:val="28"/>
                <w:szCs w:val="28"/>
              </w:rPr>
              <w:t xml:space="preserve"> на телевидени</w:t>
            </w:r>
            <w:r>
              <w:rPr>
                <w:rFonts w:ascii="Times New Roman" w:hAnsi="Times New Roman" w:cs="Times New Roman"/>
                <w:sz w:val="28"/>
                <w:szCs w:val="28"/>
              </w:rPr>
              <w:t>и</w:t>
            </w:r>
            <w:r w:rsidRPr="00F225E5">
              <w:rPr>
                <w:rFonts w:ascii="Times New Roman" w:hAnsi="Times New Roman" w:cs="Times New Roman"/>
                <w:sz w:val="28"/>
                <w:szCs w:val="28"/>
              </w:rPr>
              <w:t xml:space="preserve"> и в кино</w:t>
            </w:r>
            <w:r>
              <w:rPr>
                <w:rFonts w:ascii="Times New Roman" w:hAnsi="Times New Roman" w:cs="Times New Roman"/>
                <w:sz w:val="28"/>
                <w:szCs w:val="28"/>
              </w:rPr>
              <w:t>театрах г.Якутска и г.Покровска</w:t>
            </w:r>
            <w:r w:rsidRPr="00F225E5">
              <w:rPr>
                <w:rFonts w:ascii="Times New Roman" w:hAnsi="Times New Roman" w:cs="Times New Roman"/>
                <w:sz w:val="28"/>
                <w:szCs w:val="28"/>
              </w:rPr>
              <w:t xml:space="preserve"> видеороликов, способствующих формированию толерантного отношения к институту </w:t>
            </w:r>
            <w:r>
              <w:rPr>
                <w:rFonts w:ascii="Times New Roman" w:hAnsi="Times New Roman" w:cs="Times New Roman"/>
                <w:sz w:val="28"/>
                <w:szCs w:val="28"/>
              </w:rPr>
              <w:t>устройства детей-сирот в семьи. Видеопродукция изготовлена по заказу МДФ «Дети Саха-Азия».</w:t>
            </w:r>
          </w:p>
          <w:p w:rsidR="00C5390D" w:rsidRPr="00F225E5" w:rsidRDefault="00C5390D" w:rsidP="00AD5CBF">
            <w:pPr>
              <w:spacing w:after="0" w:line="240" w:lineRule="auto"/>
              <w:ind w:firstLine="709"/>
              <w:contextualSpacing/>
              <w:jc w:val="both"/>
              <w:rPr>
                <w:rFonts w:ascii="Times New Roman" w:hAnsi="Times New Roman" w:cs="Times New Roman"/>
                <w:sz w:val="28"/>
                <w:szCs w:val="28"/>
              </w:rPr>
            </w:pPr>
            <w:r w:rsidRPr="00F225E5">
              <w:rPr>
                <w:rFonts w:ascii="Times New Roman" w:hAnsi="Times New Roman" w:cs="Times New Roman"/>
                <w:sz w:val="28"/>
                <w:szCs w:val="28"/>
              </w:rPr>
              <w:t xml:space="preserve">К 1 июня Фонд организует отправку 9 детей из детских домов республики в Москву на празднование </w:t>
            </w:r>
            <w:r>
              <w:rPr>
                <w:rFonts w:ascii="Times New Roman" w:hAnsi="Times New Roman" w:cs="Times New Roman"/>
                <w:sz w:val="28"/>
                <w:szCs w:val="28"/>
              </w:rPr>
              <w:t>Международного д</w:t>
            </w:r>
            <w:r w:rsidRPr="00F225E5">
              <w:rPr>
                <w:rFonts w:ascii="Times New Roman" w:hAnsi="Times New Roman" w:cs="Times New Roman"/>
                <w:sz w:val="28"/>
                <w:szCs w:val="28"/>
              </w:rPr>
              <w:t>ня защиты детей, организуем</w:t>
            </w:r>
            <w:r>
              <w:rPr>
                <w:rFonts w:ascii="Times New Roman" w:hAnsi="Times New Roman" w:cs="Times New Roman"/>
                <w:sz w:val="28"/>
                <w:szCs w:val="28"/>
              </w:rPr>
              <w:t>ое</w:t>
            </w:r>
            <w:r w:rsidRPr="00F225E5">
              <w:rPr>
                <w:rFonts w:ascii="Times New Roman" w:hAnsi="Times New Roman" w:cs="Times New Roman"/>
                <w:sz w:val="28"/>
                <w:szCs w:val="28"/>
              </w:rPr>
              <w:t xml:space="preserve"> Российским детским фондом.</w:t>
            </w:r>
          </w:p>
          <w:p w:rsidR="00C5390D" w:rsidRPr="00F225E5" w:rsidRDefault="00C5390D" w:rsidP="00AD5CBF">
            <w:pPr>
              <w:spacing w:after="0" w:line="240" w:lineRule="auto"/>
              <w:ind w:firstLine="709"/>
              <w:contextualSpacing/>
              <w:jc w:val="both"/>
              <w:rPr>
                <w:rFonts w:ascii="Times New Roman" w:hAnsi="Times New Roman" w:cs="Times New Roman"/>
                <w:sz w:val="28"/>
                <w:szCs w:val="28"/>
              </w:rPr>
            </w:pPr>
            <w:r w:rsidRPr="00F225E5">
              <w:rPr>
                <w:rFonts w:ascii="Times New Roman" w:hAnsi="Times New Roman" w:cs="Times New Roman"/>
                <w:sz w:val="28"/>
                <w:szCs w:val="28"/>
              </w:rPr>
              <w:t xml:space="preserve">В </w:t>
            </w:r>
            <w:r>
              <w:rPr>
                <w:rFonts w:ascii="Times New Roman" w:hAnsi="Times New Roman" w:cs="Times New Roman"/>
                <w:sz w:val="28"/>
                <w:szCs w:val="28"/>
              </w:rPr>
              <w:t>сентя</w:t>
            </w:r>
            <w:r w:rsidRPr="00F225E5">
              <w:rPr>
                <w:rFonts w:ascii="Times New Roman" w:hAnsi="Times New Roman" w:cs="Times New Roman"/>
                <w:sz w:val="28"/>
                <w:szCs w:val="28"/>
              </w:rPr>
              <w:t>бре планируется очередной ХI</w:t>
            </w:r>
            <w:r>
              <w:rPr>
                <w:rFonts w:ascii="Times New Roman" w:hAnsi="Times New Roman" w:cs="Times New Roman"/>
                <w:sz w:val="28"/>
                <w:szCs w:val="28"/>
                <w:lang w:val="en-US"/>
              </w:rPr>
              <w:t>V</w:t>
            </w:r>
            <w:r w:rsidRPr="00F225E5">
              <w:rPr>
                <w:rFonts w:ascii="Times New Roman" w:hAnsi="Times New Roman" w:cs="Times New Roman"/>
                <w:sz w:val="28"/>
                <w:szCs w:val="28"/>
              </w:rPr>
              <w:t xml:space="preserve"> Республиканский турнир по боксу среди школьников на призы МДФ «Дети Саха-Азия». </w:t>
            </w:r>
          </w:p>
          <w:p w:rsidR="00C5390D" w:rsidRPr="00F225E5" w:rsidRDefault="00C5390D" w:rsidP="00AD5CBF">
            <w:pPr>
              <w:spacing w:after="0" w:line="240" w:lineRule="auto"/>
              <w:ind w:firstLine="709"/>
              <w:contextualSpacing/>
              <w:jc w:val="both"/>
              <w:rPr>
                <w:rFonts w:ascii="Times New Roman" w:hAnsi="Times New Roman" w:cs="Times New Roman"/>
                <w:sz w:val="28"/>
                <w:szCs w:val="28"/>
              </w:rPr>
            </w:pPr>
            <w:r w:rsidRPr="00F225E5">
              <w:rPr>
                <w:rFonts w:ascii="Times New Roman" w:hAnsi="Times New Roman" w:cs="Times New Roman"/>
                <w:sz w:val="28"/>
                <w:szCs w:val="28"/>
              </w:rPr>
              <w:t xml:space="preserve">В </w:t>
            </w:r>
            <w:r>
              <w:rPr>
                <w:rFonts w:ascii="Times New Roman" w:hAnsi="Times New Roman" w:cs="Times New Roman"/>
                <w:sz w:val="28"/>
                <w:szCs w:val="28"/>
              </w:rPr>
              <w:t>ноябре</w:t>
            </w:r>
            <w:r w:rsidRPr="00F225E5">
              <w:rPr>
                <w:rFonts w:ascii="Times New Roman" w:hAnsi="Times New Roman" w:cs="Times New Roman"/>
                <w:sz w:val="28"/>
                <w:szCs w:val="28"/>
              </w:rPr>
              <w:t xml:space="preserve"> состоится награждение победителей ежегодного конкурса «Лауреат премии Международного детского фонда «Дети Саха-Азия».</w:t>
            </w:r>
          </w:p>
          <w:p w:rsidR="00C5390D" w:rsidRPr="00F225E5" w:rsidRDefault="00C5390D" w:rsidP="00AD5CBF">
            <w:pPr>
              <w:spacing w:after="0" w:line="240" w:lineRule="auto"/>
              <w:ind w:firstLine="709"/>
              <w:contextualSpacing/>
              <w:jc w:val="both"/>
              <w:rPr>
                <w:rFonts w:ascii="Times New Roman" w:hAnsi="Times New Roman" w:cs="Times New Roman"/>
                <w:sz w:val="28"/>
                <w:szCs w:val="28"/>
              </w:rPr>
            </w:pPr>
            <w:r w:rsidRPr="00F225E5">
              <w:rPr>
                <w:rFonts w:ascii="Times New Roman" w:hAnsi="Times New Roman" w:cs="Times New Roman"/>
                <w:sz w:val="28"/>
                <w:szCs w:val="28"/>
              </w:rPr>
              <w:t>В течение года будут проведены традиционные благотворительные проекты Фонда: «Волшебство с «Якутией», «Благотворительная новогодняя елка» и другие.</w:t>
            </w:r>
          </w:p>
          <w:p w:rsidR="00C5390D" w:rsidRDefault="00C5390D" w:rsidP="00AD5CBF">
            <w:pPr>
              <w:spacing w:after="0" w:line="240" w:lineRule="auto"/>
              <w:ind w:firstLine="709"/>
              <w:contextualSpacing/>
              <w:jc w:val="both"/>
              <w:rPr>
                <w:rFonts w:ascii="Times New Roman" w:hAnsi="Times New Roman" w:cs="Times New Roman"/>
                <w:sz w:val="28"/>
                <w:szCs w:val="28"/>
              </w:rPr>
            </w:pPr>
          </w:p>
          <w:p w:rsidR="00C5390D" w:rsidRPr="00A9001B" w:rsidRDefault="00C5390D" w:rsidP="00AD5CBF">
            <w:pPr>
              <w:spacing w:after="0" w:line="240" w:lineRule="auto"/>
              <w:ind w:firstLine="709"/>
              <w:contextualSpacing/>
              <w:jc w:val="both"/>
              <w:rPr>
                <w:rFonts w:ascii="Times New Roman" w:hAnsi="Times New Roman" w:cs="Times New Roman"/>
                <w:b/>
                <w:bCs/>
                <w:color w:val="000000"/>
                <w:sz w:val="28"/>
                <w:szCs w:val="28"/>
                <w:lang w:eastAsia="ru-RU"/>
              </w:rPr>
            </w:pPr>
            <w:r w:rsidRPr="00A9001B">
              <w:rPr>
                <w:rFonts w:ascii="Times New Roman" w:hAnsi="Times New Roman" w:cs="Times New Roman"/>
                <w:b/>
                <w:sz w:val="28"/>
                <w:szCs w:val="28"/>
              </w:rPr>
              <w:t xml:space="preserve">Отчёт утвержден Правлением фонда 29 апреля 2014 г. и согласован с Попечительским </w:t>
            </w:r>
            <w:r>
              <w:rPr>
                <w:rFonts w:ascii="Times New Roman" w:hAnsi="Times New Roman" w:cs="Times New Roman"/>
                <w:b/>
                <w:sz w:val="28"/>
                <w:szCs w:val="28"/>
              </w:rPr>
              <w:t>с</w:t>
            </w:r>
            <w:r w:rsidRPr="00A9001B">
              <w:rPr>
                <w:rFonts w:ascii="Times New Roman" w:hAnsi="Times New Roman" w:cs="Times New Roman"/>
                <w:b/>
                <w:sz w:val="28"/>
                <w:szCs w:val="28"/>
              </w:rPr>
              <w:t>оветом фонда 29 апреля 2014 г.</w:t>
            </w:r>
            <w:r w:rsidRPr="00A9001B">
              <w:rPr>
                <w:rFonts w:ascii="Times New Roman" w:hAnsi="Times New Roman" w:cs="Times New Roman"/>
                <w:b/>
                <w:bCs/>
                <w:i/>
                <w:iCs/>
                <w:color w:val="000000"/>
                <w:sz w:val="28"/>
                <w:szCs w:val="28"/>
                <w:lang w:eastAsia="ru-RU"/>
              </w:rPr>
              <w:t xml:space="preserve"> </w:t>
            </w:r>
          </w:p>
        </w:tc>
      </w:tr>
    </w:tbl>
    <w:p w:rsidR="00C5390D" w:rsidRPr="00D55482" w:rsidRDefault="00C5390D" w:rsidP="00AD5CBF">
      <w:pPr>
        <w:spacing w:after="0" w:line="240" w:lineRule="auto"/>
        <w:ind w:firstLine="709"/>
        <w:contextualSpacing/>
        <w:jc w:val="both"/>
        <w:rPr>
          <w:shd w:val="clear" w:color="auto" w:fill="FFFFFF"/>
        </w:rPr>
      </w:pPr>
    </w:p>
    <w:sectPr w:rsidR="00C5390D" w:rsidRPr="00D55482" w:rsidSect="009F523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0D" w:rsidRDefault="00C5390D" w:rsidP="00E2077F">
      <w:pPr>
        <w:spacing w:after="0" w:line="240" w:lineRule="auto"/>
      </w:pPr>
      <w:r>
        <w:separator/>
      </w:r>
    </w:p>
  </w:endnote>
  <w:endnote w:type="continuationSeparator" w:id="0">
    <w:p w:rsidR="00C5390D" w:rsidRDefault="00C5390D" w:rsidP="00E20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imbus Roman No9 L">
    <w:altName w:val="MS PMincho"/>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0D" w:rsidRDefault="00C53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0D" w:rsidRDefault="00C5390D">
    <w:pPr>
      <w:pStyle w:val="Footer"/>
      <w:jc w:val="center"/>
    </w:pPr>
    <w:fldSimple w:instr="PAGE   \* MERGEFORMAT">
      <w:r>
        <w:rPr>
          <w:noProof/>
        </w:rPr>
        <w:t>2</w:t>
      </w:r>
    </w:fldSimple>
  </w:p>
  <w:p w:rsidR="00C5390D" w:rsidRDefault="00C539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0D" w:rsidRDefault="00C53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0D" w:rsidRDefault="00C5390D" w:rsidP="00E2077F">
      <w:pPr>
        <w:spacing w:after="0" w:line="240" w:lineRule="auto"/>
      </w:pPr>
      <w:r>
        <w:separator/>
      </w:r>
    </w:p>
  </w:footnote>
  <w:footnote w:type="continuationSeparator" w:id="0">
    <w:p w:rsidR="00C5390D" w:rsidRDefault="00C5390D" w:rsidP="00E20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0D" w:rsidRDefault="00C539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0D" w:rsidRDefault="00C5390D">
    <w:pPr>
      <w:pStyle w:val="Header"/>
      <w:jc w:val="center"/>
    </w:pPr>
    <w:bookmarkStart w:id="0" w:name="_GoBack"/>
    <w:bookmarkEnd w:id="0"/>
  </w:p>
  <w:p w:rsidR="00C5390D" w:rsidRPr="00E2077F" w:rsidRDefault="00C5390D" w:rsidP="00E207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0D" w:rsidRDefault="00C539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5BE"/>
    <w:multiLevelType w:val="hybridMultilevel"/>
    <w:tmpl w:val="E8F0FE9E"/>
    <w:lvl w:ilvl="0" w:tplc="9468CC50">
      <w:start w:val="1"/>
      <w:numFmt w:val="decimal"/>
      <w:lvlText w:val="%1."/>
      <w:lvlJc w:val="left"/>
      <w:pPr>
        <w:ind w:left="644" w:hanging="360"/>
      </w:pPr>
      <w:rPr>
        <w:rFonts w:cs="Times New Roman"/>
        <w:b/>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1383E10"/>
    <w:multiLevelType w:val="hybridMultilevel"/>
    <w:tmpl w:val="86FC160C"/>
    <w:lvl w:ilvl="0" w:tplc="2C38D2D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DB834F1"/>
    <w:multiLevelType w:val="hybridMultilevel"/>
    <w:tmpl w:val="540A6954"/>
    <w:lvl w:ilvl="0" w:tplc="9078F6D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79EE7E6F"/>
    <w:multiLevelType w:val="hybridMultilevel"/>
    <w:tmpl w:val="093C8B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AA3"/>
    <w:rsid w:val="00002941"/>
    <w:rsid w:val="00006708"/>
    <w:rsid w:val="00026D94"/>
    <w:rsid w:val="00037064"/>
    <w:rsid w:val="00041E9E"/>
    <w:rsid w:val="00053B24"/>
    <w:rsid w:val="00074AAE"/>
    <w:rsid w:val="000769FC"/>
    <w:rsid w:val="00093E33"/>
    <w:rsid w:val="000C74F2"/>
    <w:rsid w:val="000F58B1"/>
    <w:rsid w:val="000F5C6A"/>
    <w:rsid w:val="001002AE"/>
    <w:rsid w:val="001228DE"/>
    <w:rsid w:val="001401E3"/>
    <w:rsid w:val="00150382"/>
    <w:rsid w:val="00151E8A"/>
    <w:rsid w:val="00152453"/>
    <w:rsid w:val="00161041"/>
    <w:rsid w:val="001611DA"/>
    <w:rsid w:val="00161A34"/>
    <w:rsid w:val="00164DBE"/>
    <w:rsid w:val="001758F8"/>
    <w:rsid w:val="001A0708"/>
    <w:rsid w:val="001C6164"/>
    <w:rsid w:val="001D7642"/>
    <w:rsid w:val="001E030F"/>
    <w:rsid w:val="0020347A"/>
    <w:rsid w:val="00204648"/>
    <w:rsid w:val="0021642A"/>
    <w:rsid w:val="00234AC0"/>
    <w:rsid w:val="00236B1D"/>
    <w:rsid w:val="00241191"/>
    <w:rsid w:val="0025011B"/>
    <w:rsid w:val="002550C5"/>
    <w:rsid w:val="00286820"/>
    <w:rsid w:val="002A6BCC"/>
    <w:rsid w:val="002B5E26"/>
    <w:rsid w:val="002C4CF0"/>
    <w:rsid w:val="002C7EDE"/>
    <w:rsid w:val="002E02C9"/>
    <w:rsid w:val="0032366F"/>
    <w:rsid w:val="00330ECA"/>
    <w:rsid w:val="003467D3"/>
    <w:rsid w:val="00347281"/>
    <w:rsid w:val="00361FDA"/>
    <w:rsid w:val="00364C8C"/>
    <w:rsid w:val="003655AA"/>
    <w:rsid w:val="0036780D"/>
    <w:rsid w:val="0038555F"/>
    <w:rsid w:val="0039414E"/>
    <w:rsid w:val="003A4F8E"/>
    <w:rsid w:val="003E4214"/>
    <w:rsid w:val="003F6595"/>
    <w:rsid w:val="00401968"/>
    <w:rsid w:val="00412D12"/>
    <w:rsid w:val="0042118C"/>
    <w:rsid w:val="0042703E"/>
    <w:rsid w:val="00450580"/>
    <w:rsid w:val="0046144D"/>
    <w:rsid w:val="00476A86"/>
    <w:rsid w:val="004B2DC3"/>
    <w:rsid w:val="004E3585"/>
    <w:rsid w:val="004E591A"/>
    <w:rsid w:val="004F396D"/>
    <w:rsid w:val="005132FB"/>
    <w:rsid w:val="0052663D"/>
    <w:rsid w:val="005417D2"/>
    <w:rsid w:val="00545552"/>
    <w:rsid w:val="00566ACA"/>
    <w:rsid w:val="00583454"/>
    <w:rsid w:val="005835F3"/>
    <w:rsid w:val="005B6916"/>
    <w:rsid w:val="005C4DE5"/>
    <w:rsid w:val="005F4940"/>
    <w:rsid w:val="005F5618"/>
    <w:rsid w:val="00604A31"/>
    <w:rsid w:val="00610312"/>
    <w:rsid w:val="00621E7F"/>
    <w:rsid w:val="0064089B"/>
    <w:rsid w:val="00643D0A"/>
    <w:rsid w:val="00666763"/>
    <w:rsid w:val="00673CEB"/>
    <w:rsid w:val="00683442"/>
    <w:rsid w:val="00687571"/>
    <w:rsid w:val="00687DBF"/>
    <w:rsid w:val="006B1F3E"/>
    <w:rsid w:val="006D7F33"/>
    <w:rsid w:val="006F217B"/>
    <w:rsid w:val="00735FD4"/>
    <w:rsid w:val="0073705C"/>
    <w:rsid w:val="00754287"/>
    <w:rsid w:val="007617A3"/>
    <w:rsid w:val="00766F42"/>
    <w:rsid w:val="00773F79"/>
    <w:rsid w:val="007B1724"/>
    <w:rsid w:val="007B6A12"/>
    <w:rsid w:val="007C6668"/>
    <w:rsid w:val="007C79F0"/>
    <w:rsid w:val="007D2C5D"/>
    <w:rsid w:val="00815C8E"/>
    <w:rsid w:val="00841182"/>
    <w:rsid w:val="00850748"/>
    <w:rsid w:val="00875E56"/>
    <w:rsid w:val="008A6ECD"/>
    <w:rsid w:val="008A7C70"/>
    <w:rsid w:val="008C5731"/>
    <w:rsid w:val="008C7684"/>
    <w:rsid w:val="008F0AF9"/>
    <w:rsid w:val="008F2986"/>
    <w:rsid w:val="00906250"/>
    <w:rsid w:val="00927A5D"/>
    <w:rsid w:val="00960DE1"/>
    <w:rsid w:val="00961BBA"/>
    <w:rsid w:val="00965654"/>
    <w:rsid w:val="0097317C"/>
    <w:rsid w:val="00993880"/>
    <w:rsid w:val="009E307C"/>
    <w:rsid w:val="009F5236"/>
    <w:rsid w:val="00A01D93"/>
    <w:rsid w:val="00A171FC"/>
    <w:rsid w:val="00A2466A"/>
    <w:rsid w:val="00A6320D"/>
    <w:rsid w:val="00A677C0"/>
    <w:rsid w:val="00A707FB"/>
    <w:rsid w:val="00A769AB"/>
    <w:rsid w:val="00A9001B"/>
    <w:rsid w:val="00A94B2D"/>
    <w:rsid w:val="00A95896"/>
    <w:rsid w:val="00AA4A22"/>
    <w:rsid w:val="00AB7299"/>
    <w:rsid w:val="00AC08F4"/>
    <w:rsid w:val="00AC3E38"/>
    <w:rsid w:val="00AC4BF3"/>
    <w:rsid w:val="00AD0D6F"/>
    <w:rsid w:val="00AD5CBF"/>
    <w:rsid w:val="00AD690A"/>
    <w:rsid w:val="00AE01AC"/>
    <w:rsid w:val="00AE0B22"/>
    <w:rsid w:val="00B16CD5"/>
    <w:rsid w:val="00B206F6"/>
    <w:rsid w:val="00B3223A"/>
    <w:rsid w:val="00B43794"/>
    <w:rsid w:val="00B8067B"/>
    <w:rsid w:val="00B9357A"/>
    <w:rsid w:val="00BA3B81"/>
    <w:rsid w:val="00BA76ED"/>
    <w:rsid w:val="00BC2EF6"/>
    <w:rsid w:val="00BD1A17"/>
    <w:rsid w:val="00BF1098"/>
    <w:rsid w:val="00C076C6"/>
    <w:rsid w:val="00C24EDF"/>
    <w:rsid w:val="00C350FA"/>
    <w:rsid w:val="00C361F3"/>
    <w:rsid w:val="00C46592"/>
    <w:rsid w:val="00C5390D"/>
    <w:rsid w:val="00C54859"/>
    <w:rsid w:val="00C73B22"/>
    <w:rsid w:val="00C96F70"/>
    <w:rsid w:val="00C97863"/>
    <w:rsid w:val="00CA09BB"/>
    <w:rsid w:val="00CA3572"/>
    <w:rsid w:val="00CA5AA3"/>
    <w:rsid w:val="00CA6FEC"/>
    <w:rsid w:val="00CD36B4"/>
    <w:rsid w:val="00CE1AEE"/>
    <w:rsid w:val="00CF1255"/>
    <w:rsid w:val="00D054A8"/>
    <w:rsid w:val="00D27EE3"/>
    <w:rsid w:val="00D30732"/>
    <w:rsid w:val="00D37E83"/>
    <w:rsid w:val="00D55482"/>
    <w:rsid w:val="00D57126"/>
    <w:rsid w:val="00D840A8"/>
    <w:rsid w:val="00D94F3B"/>
    <w:rsid w:val="00DC1894"/>
    <w:rsid w:val="00DD297C"/>
    <w:rsid w:val="00DE21C7"/>
    <w:rsid w:val="00DE667A"/>
    <w:rsid w:val="00DF2400"/>
    <w:rsid w:val="00DF6F41"/>
    <w:rsid w:val="00E11904"/>
    <w:rsid w:val="00E15E95"/>
    <w:rsid w:val="00E2077F"/>
    <w:rsid w:val="00E31A66"/>
    <w:rsid w:val="00E363C1"/>
    <w:rsid w:val="00E40237"/>
    <w:rsid w:val="00E5358E"/>
    <w:rsid w:val="00E66B2E"/>
    <w:rsid w:val="00E8489D"/>
    <w:rsid w:val="00E916CE"/>
    <w:rsid w:val="00E94BA1"/>
    <w:rsid w:val="00E94C4D"/>
    <w:rsid w:val="00EA4DC0"/>
    <w:rsid w:val="00EB338F"/>
    <w:rsid w:val="00EB636A"/>
    <w:rsid w:val="00ED5A6D"/>
    <w:rsid w:val="00ED6743"/>
    <w:rsid w:val="00EE1144"/>
    <w:rsid w:val="00EE3AB4"/>
    <w:rsid w:val="00EE67BE"/>
    <w:rsid w:val="00F00DA1"/>
    <w:rsid w:val="00F2229E"/>
    <w:rsid w:val="00F225E5"/>
    <w:rsid w:val="00F4295A"/>
    <w:rsid w:val="00F43537"/>
    <w:rsid w:val="00F465BA"/>
    <w:rsid w:val="00F55FCE"/>
    <w:rsid w:val="00F654FB"/>
    <w:rsid w:val="00F90E37"/>
    <w:rsid w:val="00FB150E"/>
    <w:rsid w:val="00FB70DC"/>
    <w:rsid w:val="00FE0F91"/>
    <w:rsid w:val="00FF6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3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3CEB"/>
    <w:pPr>
      <w:ind w:left="720"/>
    </w:pPr>
  </w:style>
  <w:style w:type="paragraph" w:customStyle="1" w:styleId="western">
    <w:name w:val="western"/>
    <w:basedOn w:val="Normal"/>
    <w:uiPriority w:val="99"/>
    <w:rsid w:val="00B80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rsid w:val="00B80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B8067B"/>
  </w:style>
  <w:style w:type="paragraph" w:customStyle="1" w:styleId="p1">
    <w:name w:val="p1"/>
    <w:basedOn w:val="Normal"/>
    <w:uiPriority w:val="99"/>
    <w:rsid w:val="00850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Normal"/>
    <w:uiPriority w:val="99"/>
    <w:rsid w:val="00850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850748"/>
  </w:style>
  <w:style w:type="paragraph" w:customStyle="1" w:styleId="p3">
    <w:name w:val="p3"/>
    <w:basedOn w:val="Normal"/>
    <w:uiPriority w:val="99"/>
    <w:rsid w:val="00850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841182"/>
    <w:rPr>
      <w:rFonts w:cs="Times New Roman"/>
      <w:b/>
    </w:rPr>
  </w:style>
  <w:style w:type="paragraph" w:styleId="BodyText">
    <w:name w:val="Body Text"/>
    <w:basedOn w:val="Normal"/>
    <w:link w:val="BodyTextChar"/>
    <w:uiPriority w:val="99"/>
    <w:semiHidden/>
    <w:rsid w:val="004F396D"/>
    <w:pPr>
      <w:widowControl w:val="0"/>
      <w:suppressAutoHyphens/>
      <w:spacing w:after="120" w:line="240" w:lineRule="auto"/>
    </w:pPr>
    <w:rPr>
      <w:rFonts w:ascii="Nimbus Roman No9 L" w:eastAsia="DejaVu Sans" w:hAnsi="Nimbus Roman No9 L" w:cs="Times New Roman"/>
      <w:kern w:val="2"/>
      <w:sz w:val="24"/>
      <w:szCs w:val="20"/>
      <w:lang w:eastAsia="ru-RU"/>
    </w:rPr>
  </w:style>
  <w:style w:type="character" w:customStyle="1" w:styleId="BodyTextChar">
    <w:name w:val="Body Text Char"/>
    <w:basedOn w:val="DefaultParagraphFont"/>
    <w:link w:val="BodyText"/>
    <w:uiPriority w:val="99"/>
    <w:semiHidden/>
    <w:locked/>
    <w:rsid w:val="004F396D"/>
    <w:rPr>
      <w:rFonts w:ascii="Nimbus Roman No9 L" w:eastAsia="DejaVu Sans" w:hAnsi="Nimbus Roman No9 L" w:cs="Times New Roman"/>
      <w:kern w:val="2"/>
      <w:sz w:val="24"/>
    </w:rPr>
  </w:style>
  <w:style w:type="paragraph" w:styleId="BalloonText">
    <w:name w:val="Balloon Text"/>
    <w:basedOn w:val="Normal"/>
    <w:link w:val="BalloonTextChar"/>
    <w:uiPriority w:val="99"/>
    <w:semiHidden/>
    <w:rsid w:val="00AD5CBF"/>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AD5CBF"/>
    <w:rPr>
      <w:rFonts w:ascii="Segoe UI" w:hAnsi="Segoe UI" w:cs="Times New Roman"/>
      <w:sz w:val="18"/>
      <w:lang w:eastAsia="en-US"/>
    </w:rPr>
  </w:style>
  <w:style w:type="paragraph" w:styleId="Header">
    <w:name w:val="header"/>
    <w:basedOn w:val="Normal"/>
    <w:link w:val="HeaderChar"/>
    <w:uiPriority w:val="99"/>
    <w:rsid w:val="00E2077F"/>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locked/>
    <w:rsid w:val="00E2077F"/>
    <w:rPr>
      <w:rFonts w:cs="Times New Roman"/>
      <w:lang w:eastAsia="en-US"/>
    </w:rPr>
  </w:style>
  <w:style w:type="paragraph" w:styleId="Footer">
    <w:name w:val="footer"/>
    <w:basedOn w:val="Normal"/>
    <w:link w:val="FooterChar"/>
    <w:uiPriority w:val="99"/>
    <w:rsid w:val="00E2077F"/>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locked/>
    <w:rsid w:val="00E2077F"/>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923026784">
      <w:marLeft w:val="0"/>
      <w:marRight w:val="0"/>
      <w:marTop w:val="0"/>
      <w:marBottom w:val="0"/>
      <w:divBdr>
        <w:top w:val="none" w:sz="0" w:space="0" w:color="auto"/>
        <w:left w:val="none" w:sz="0" w:space="0" w:color="auto"/>
        <w:bottom w:val="none" w:sz="0" w:space="0" w:color="auto"/>
        <w:right w:val="none" w:sz="0" w:space="0" w:color="auto"/>
      </w:divBdr>
    </w:div>
    <w:div w:id="1923026785">
      <w:marLeft w:val="0"/>
      <w:marRight w:val="0"/>
      <w:marTop w:val="0"/>
      <w:marBottom w:val="0"/>
      <w:divBdr>
        <w:top w:val="none" w:sz="0" w:space="0" w:color="auto"/>
        <w:left w:val="none" w:sz="0" w:space="0" w:color="auto"/>
        <w:bottom w:val="none" w:sz="0" w:space="0" w:color="auto"/>
        <w:right w:val="none" w:sz="0" w:space="0" w:color="auto"/>
      </w:divBdr>
    </w:div>
    <w:div w:id="1923026786">
      <w:marLeft w:val="0"/>
      <w:marRight w:val="0"/>
      <w:marTop w:val="0"/>
      <w:marBottom w:val="0"/>
      <w:divBdr>
        <w:top w:val="none" w:sz="0" w:space="0" w:color="auto"/>
        <w:left w:val="none" w:sz="0" w:space="0" w:color="auto"/>
        <w:bottom w:val="none" w:sz="0" w:space="0" w:color="auto"/>
        <w:right w:val="none" w:sz="0" w:space="0" w:color="auto"/>
      </w:divBdr>
    </w:div>
    <w:div w:id="1923026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6</Pages>
  <Words>1932</Words>
  <Characters>11016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Михайловна</cp:lastModifiedBy>
  <cp:revision>23</cp:revision>
  <cp:lastPrinted>2014-04-29T04:49:00Z</cp:lastPrinted>
  <dcterms:created xsi:type="dcterms:W3CDTF">2014-04-28T05:03:00Z</dcterms:created>
  <dcterms:modified xsi:type="dcterms:W3CDTF">2014-05-05T06:25:00Z</dcterms:modified>
</cp:coreProperties>
</file>